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BA" w:rsidRPr="007B25B9" w:rsidRDefault="00B561BA" w:rsidP="00B16ED8">
      <w:pPr>
        <w:jc w:val="center"/>
        <w:rPr>
          <w:b/>
          <w:sz w:val="32"/>
          <w:szCs w:val="32"/>
        </w:rPr>
      </w:pPr>
    </w:p>
    <w:p w:rsidR="009417BB" w:rsidRPr="007B25B9" w:rsidRDefault="00B16ED8" w:rsidP="00B16ED8">
      <w:pPr>
        <w:jc w:val="center"/>
        <w:rPr>
          <w:b/>
          <w:sz w:val="32"/>
          <w:szCs w:val="32"/>
        </w:rPr>
      </w:pPr>
      <w:r w:rsidRPr="007B25B9">
        <w:rPr>
          <w:b/>
          <w:sz w:val="32"/>
          <w:szCs w:val="32"/>
        </w:rPr>
        <w:t>Brain Injury:  Guide to the Brain Anatomy and Function</w:t>
      </w:r>
    </w:p>
    <w:p w:rsidR="00B16ED8" w:rsidRDefault="00B16ED8" w:rsidP="00B16ED8">
      <w:pPr>
        <w:jc w:val="center"/>
      </w:pPr>
    </w:p>
    <w:p w:rsidR="00B16ED8" w:rsidRDefault="00B16ED8" w:rsidP="00B16ED8">
      <w:pPr>
        <w:jc w:val="center"/>
      </w:pPr>
      <w:r>
        <w:rPr>
          <w:noProof/>
        </w:rPr>
        <w:drawing>
          <wp:inline distT="0" distB="0" distL="0" distR="0">
            <wp:extent cx="31146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D8" w:rsidRDefault="00B16ED8" w:rsidP="00B16ED8"/>
    <w:p w:rsidR="00B16ED8" w:rsidRPr="00B16ED8" w:rsidRDefault="00B16ED8" w:rsidP="00B16ED8">
      <w:pPr>
        <w:rPr>
          <w:b/>
        </w:rPr>
      </w:pPr>
      <w:r w:rsidRPr="00B16ED8">
        <w:rPr>
          <w:b/>
        </w:rPr>
        <w:t>Brain Anatomy Definitions:</w:t>
      </w: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Brainstem:</w:t>
      </w:r>
      <w:r>
        <w:t xml:space="preserve">  </w:t>
      </w:r>
      <w:r w:rsidRPr="00B16ED8">
        <w:t>The lower extension of the brain where it connects to the spinal cord. Neurological functions located in</w:t>
      </w:r>
      <w:r>
        <w:t xml:space="preserve"> </w:t>
      </w:r>
      <w:r w:rsidRPr="00B16ED8">
        <w:t>the brainstem include those necessary for survival (breathing, digestion, heart rate, blood pressure) and for arousal</w:t>
      </w:r>
      <w:r>
        <w:t xml:space="preserve"> </w:t>
      </w:r>
      <w:r w:rsidRPr="00B16ED8">
        <w:t>(being awake and alert). Most of the cranial nerves come from the brainstem. The brainstem is the pathway for all</w:t>
      </w:r>
      <w:r>
        <w:t xml:space="preserve"> </w:t>
      </w:r>
      <w:r w:rsidRPr="00B16ED8">
        <w:t>fiber tracts passing up and down from peripheral nerves and spinal cord to the highest parts of the brain.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Cerebellum:</w:t>
      </w:r>
      <w:r>
        <w:t xml:space="preserve"> </w:t>
      </w:r>
      <w:r w:rsidRPr="00B16ED8">
        <w:t>The portion of the brain (located at the back) which helps</w:t>
      </w:r>
      <w:r>
        <w:t xml:space="preserve"> </w:t>
      </w:r>
      <w:r w:rsidRPr="00B16ED8">
        <w:t>coordinate movement (balance and muscle coordination). Damage may result</w:t>
      </w:r>
      <w:r>
        <w:t xml:space="preserve"> </w:t>
      </w:r>
      <w:r w:rsidRPr="00B16ED8">
        <w:t>in ataxia, which is a problem of muscle coordination. Ataxia can interfere</w:t>
      </w:r>
      <w:r>
        <w:t xml:space="preserve"> </w:t>
      </w:r>
      <w:r w:rsidRPr="00B16ED8">
        <w:t>with a person’s ability to walk, talk, eat, and to perform other self-care tasks.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Frontal Lobe</w:t>
      </w:r>
      <w:r>
        <w:t xml:space="preserve">:  </w:t>
      </w:r>
      <w:r w:rsidRPr="00B16ED8">
        <w:t>Front part of the brain; involved in planning, organizing,</w:t>
      </w:r>
      <w:r>
        <w:t xml:space="preserve"> </w:t>
      </w:r>
      <w:r w:rsidRPr="00B16ED8">
        <w:t>problem solving, selective attention, personality and a variety of “higher</w:t>
      </w:r>
      <w:r>
        <w:t xml:space="preserve"> </w:t>
      </w:r>
      <w:r w:rsidRPr="00B16ED8">
        <w:t>cognitive functions” including behavior and emotions.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</w:pPr>
      <w:r w:rsidRPr="00B16ED8">
        <w:t>The anterior (front) portion of the frontal lobe is called the prefrontal cortex. It is very important for the</w:t>
      </w:r>
      <w:r>
        <w:t xml:space="preserve"> </w:t>
      </w:r>
      <w:r w:rsidRPr="00B16ED8">
        <w:t>“higher cognitive functions” and the determination of the personality.</w:t>
      </w:r>
    </w:p>
    <w:p w:rsidR="00B16ED8" w:rsidRPr="00B16ED8" w:rsidRDefault="00B16ED8" w:rsidP="00B16ED8">
      <w:pPr>
        <w:pStyle w:val="ListParagraph"/>
      </w:pPr>
    </w:p>
    <w:p w:rsidR="00B561BA" w:rsidRDefault="00B561BA" w:rsidP="00B16ED8">
      <w:pPr>
        <w:pStyle w:val="ListParagraph"/>
      </w:pPr>
    </w:p>
    <w:p w:rsidR="00B561BA" w:rsidRDefault="00B561BA" w:rsidP="00B16ED8">
      <w:pPr>
        <w:pStyle w:val="ListParagraph"/>
      </w:pPr>
    </w:p>
    <w:p w:rsidR="00B561BA" w:rsidRDefault="00B561BA" w:rsidP="00B16ED8">
      <w:pPr>
        <w:pStyle w:val="ListParagraph"/>
      </w:pPr>
    </w:p>
    <w:p w:rsidR="00B16ED8" w:rsidRDefault="00B16ED8" w:rsidP="00B16ED8">
      <w:pPr>
        <w:pStyle w:val="ListParagraph"/>
      </w:pPr>
      <w:r w:rsidRPr="00B16ED8">
        <w:t>The posterior (back) of the frontal lobe consists of the premotor and motor areas. Nerve cells that produce</w:t>
      </w:r>
      <w:r>
        <w:t xml:space="preserve"> </w:t>
      </w:r>
      <w:r w:rsidRPr="00B16ED8">
        <w:t>movement are located in the motor areas. The premotor areas serve to modify movements.</w:t>
      </w:r>
      <w:r>
        <w:t xml:space="preserve">   </w:t>
      </w:r>
      <w:r w:rsidRPr="00B16ED8">
        <w:t xml:space="preserve">The frontal lobe is divided from the parietal lobe by the central </w:t>
      </w:r>
      <w:r w:rsidR="00AA6A22">
        <w:t>s</w:t>
      </w:r>
      <w:r w:rsidRPr="00B16ED8">
        <w:t>ulcus.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Occipital Lobe</w:t>
      </w:r>
      <w:r>
        <w:t xml:space="preserve">:  </w:t>
      </w:r>
      <w:r w:rsidRPr="00B16ED8">
        <w:t>Region in the back of the brain which processes visual information. Not only is the occipital lobe</w:t>
      </w:r>
      <w:r>
        <w:t xml:space="preserve"> </w:t>
      </w:r>
      <w:r w:rsidRPr="00B16ED8">
        <w:t>mainly responsible for visual reception, it also contains association areas that help in the visual recognition of shapes</w:t>
      </w:r>
      <w:r>
        <w:t xml:space="preserve"> </w:t>
      </w:r>
      <w:r w:rsidRPr="00B16ED8">
        <w:t>and colors. Damage to this lobe can cause visual deficits.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Parietal Lobes:</w:t>
      </w:r>
      <w:r>
        <w:t xml:space="preserve">  </w:t>
      </w:r>
      <w:r w:rsidRPr="00B16ED8">
        <w:t>One of the two parietal lobes of the brain located behind the frontal lobe at the top of the brain.</w:t>
      </w:r>
      <w:r>
        <w:t xml:space="preserve">  </w:t>
      </w:r>
      <w:r w:rsidRPr="00B16ED8">
        <w:t xml:space="preserve">Parietal Lobe, Right - Damage to this area can cause </w:t>
      </w:r>
      <w:proofErr w:type="spellStart"/>
      <w:r w:rsidRPr="00B16ED8">
        <w:t>visuo</w:t>
      </w:r>
      <w:proofErr w:type="spellEnd"/>
      <w:r w:rsidRPr="00B16ED8">
        <w:t>-spatial deficits (e.g., the patient may have difficulty</w:t>
      </w:r>
      <w:r>
        <w:t xml:space="preserve"> </w:t>
      </w:r>
      <w:r w:rsidRPr="00B16ED8">
        <w:t>finding their way around new, or even familiar, places).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</w:pPr>
      <w:r w:rsidRPr="00B16ED8">
        <w:t>Parietal Lobe, Left - Damage to this area may disrupt a person’s ability to understand spoken and/or written</w:t>
      </w:r>
      <w:r>
        <w:t xml:space="preserve"> </w:t>
      </w:r>
      <w:r w:rsidRPr="00B16ED8">
        <w:t>language.</w:t>
      </w:r>
      <w:r>
        <w:t xml:space="preserve">  </w:t>
      </w:r>
      <w:r w:rsidRPr="00B16ED8">
        <w:t xml:space="preserve">The parietal lobes contain the primary sensory cortex which controls sensation (touch, pressure). 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</w:pPr>
      <w:r w:rsidRPr="00B16ED8">
        <w:t>Behind the</w:t>
      </w:r>
      <w:r>
        <w:t xml:space="preserve"> </w:t>
      </w:r>
      <w:r w:rsidRPr="00B16ED8">
        <w:t>primary sensory cortex is a large association area that controls fine sensation (judgment of texture, weight,</w:t>
      </w:r>
      <w:r>
        <w:t xml:space="preserve"> </w:t>
      </w:r>
      <w:r w:rsidRPr="00B16ED8">
        <w:t>size, and shape).</w:t>
      </w:r>
    </w:p>
    <w:p w:rsidR="00B16ED8" w:rsidRDefault="00B16ED8" w:rsidP="00B16ED8">
      <w:pPr>
        <w:pStyle w:val="ListParagraph"/>
      </w:pPr>
    </w:p>
    <w:p w:rsidR="00B16ED8" w:rsidRDefault="00B16ED8" w:rsidP="00B16ED8">
      <w:pPr>
        <w:pStyle w:val="ListParagraph"/>
        <w:numPr>
          <w:ilvl w:val="0"/>
          <w:numId w:val="2"/>
        </w:numPr>
      </w:pPr>
      <w:r w:rsidRPr="00B16ED8">
        <w:rPr>
          <w:u w:val="single"/>
        </w:rPr>
        <w:t>Temporal Lobe</w:t>
      </w:r>
      <w:r>
        <w:t xml:space="preserve">:  </w:t>
      </w:r>
      <w:r w:rsidRPr="00B16ED8">
        <w:t>There are two temporal lobes, one on each side of the brain located at about the level of the ears.</w:t>
      </w:r>
      <w:r>
        <w:t xml:space="preserve">  </w:t>
      </w:r>
      <w:r w:rsidRPr="00B16ED8">
        <w:t>These lobes allow a person to tell one smell from another and one sound from another. They also help in sorting</w:t>
      </w:r>
      <w:r>
        <w:t xml:space="preserve"> new</w:t>
      </w:r>
      <w:r w:rsidRPr="00B16ED8">
        <w:t xml:space="preserve"> information and are believed to be responsible for short-term memory.</w:t>
      </w:r>
      <w:r>
        <w:t xml:space="preserve"> </w:t>
      </w:r>
    </w:p>
    <w:p w:rsidR="00B16ED8" w:rsidRPr="00B16ED8" w:rsidRDefault="00B16ED8" w:rsidP="00B16ED8">
      <w:pPr>
        <w:pStyle w:val="ListParagraph"/>
      </w:pPr>
    </w:p>
    <w:p w:rsidR="00B16ED8" w:rsidRPr="00B16ED8" w:rsidRDefault="00B16ED8" w:rsidP="00B16ED8">
      <w:pPr>
        <w:pStyle w:val="ListParagraph"/>
      </w:pPr>
      <w:r w:rsidRPr="00B16ED8">
        <w:t>Right Lobe - Mainly involved in visual memory (i.e., memory for pictures and faces).</w:t>
      </w:r>
    </w:p>
    <w:p w:rsidR="00B16ED8" w:rsidRDefault="00B16ED8" w:rsidP="00B16ED8">
      <w:pPr>
        <w:pStyle w:val="ListParagraph"/>
      </w:pPr>
      <w:r w:rsidRPr="00B16ED8">
        <w:t>Left Lobe - Mainly involved in verbal memory (i.e., memory for words and names).</w:t>
      </w:r>
    </w:p>
    <w:p w:rsidR="00B16ED8" w:rsidRDefault="00B16ED8" w:rsidP="00B16ED8">
      <w:pPr>
        <w:pStyle w:val="ListParagraph"/>
      </w:pPr>
    </w:p>
    <w:p w:rsidR="006214E4" w:rsidRDefault="006214E4">
      <w:pPr>
        <w:rPr>
          <w:b/>
        </w:rPr>
      </w:pPr>
      <w:r>
        <w:rPr>
          <w:b/>
        </w:rPr>
        <w:br w:type="page"/>
      </w:r>
    </w:p>
    <w:p w:rsidR="00B561BA" w:rsidRDefault="00B561BA" w:rsidP="00A366AA">
      <w:pPr>
        <w:rPr>
          <w:b/>
        </w:rPr>
      </w:pPr>
    </w:p>
    <w:p w:rsidR="00B16ED8" w:rsidRDefault="00A366AA" w:rsidP="00A366AA">
      <w:pPr>
        <w:rPr>
          <w:b/>
        </w:rPr>
      </w:pPr>
      <w:r w:rsidRPr="00A366AA">
        <w:rPr>
          <w:b/>
        </w:rPr>
        <w:t>The Areas of the Brain, their function, and the associated signs and symptoms: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66AA" w:rsidTr="00A366AA">
        <w:tc>
          <w:tcPr>
            <w:tcW w:w="3192" w:type="dxa"/>
          </w:tcPr>
          <w:p w:rsidR="00A366AA" w:rsidRDefault="00A366AA" w:rsidP="00A366AA">
            <w:pPr>
              <w:jc w:val="center"/>
              <w:rPr>
                <w:b/>
              </w:rPr>
            </w:pPr>
            <w:r>
              <w:rPr>
                <w:b/>
              </w:rPr>
              <w:t>Brain Structure</w:t>
            </w:r>
          </w:p>
        </w:tc>
        <w:tc>
          <w:tcPr>
            <w:tcW w:w="3192" w:type="dxa"/>
          </w:tcPr>
          <w:p w:rsidR="00A366AA" w:rsidRDefault="00A366AA" w:rsidP="00A366AA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192" w:type="dxa"/>
          </w:tcPr>
          <w:p w:rsidR="00A366AA" w:rsidRDefault="00A366AA" w:rsidP="00A366AA">
            <w:pPr>
              <w:jc w:val="center"/>
              <w:rPr>
                <w:b/>
              </w:rPr>
            </w:pPr>
            <w:r>
              <w:rPr>
                <w:b/>
              </w:rPr>
              <w:t>Symptoms/Signs</w:t>
            </w:r>
          </w:p>
        </w:tc>
      </w:tr>
      <w:tr w:rsidR="00A366AA" w:rsidTr="00A366AA">
        <w:tc>
          <w:tcPr>
            <w:tcW w:w="3192" w:type="dxa"/>
          </w:tcPr>
          <w:p w:rsidR="00A366AA" w:rsidRPr="00A366AA" w:rsidRDefault="00A366AA" w:rsidP="00A366AA">
            <w:r>
              <w:t>Cerebral Cortex</w:t>
            </w:r>
          </w:p>
        </w:tc>
        <w:tc>
          <w:tcPr>
            <w:tcW w:w="3192" w:type="dxa"/>
          </w:tcPr>
          <w:p w:rsidR="00A366AA" w:rsidRPr="006214E4" w:rsidRDefault="00A366AA" w:rsidP="00A366AA">
            <w:r w:rsidRPr="006214E4">
              <w:t>The outermost layer of the cerebral</w:t>
            </w:r>
            <w:r w:rsidR="006214E4">
              <w:t xml:space="preserve"> </w:t>
            </w:r>
            <w:r w:rsidRPr="006214E4">
              <w:t>hemisphere which is composed of gray</w:t>
            </w:r>
            <w:r w:rsidR="006214E4">
              <w:t xml:space="preserve"> </w:t>
            </w:r>
            <w:r w:rsidRPr="006214E4">
              <w:t>matter. Cortices are asymmetrical.</w:t>
            </w:r>
          </w:p>
          <w:p w:rsidR="00A366AA" w:rsidRDefault="00A366AA" w:rsidP="006214E4">
            <w:pPr>
              <w:rPr>
                <w:b/>
              </w:rPr>
            </w:pPr>
            <w:r w:rsidRPr="006214E4">
              <w:t>Both hemispheres are able to analyze</w:t>
            </w:r>
            <w:r w:rsidR="006214E4">
              <w:t xml:space="preserve"> </w:t>
            </w:r>
            <w:r w:rsidRPr="006214E4">
              <w:t>sensory data, perform memory</w:t>
            </w:r>
            <w:r w:rsidR="006214E4">
              <w:t xml:space="preserve"> </w:t>
            </w:r>
            <w:r w:rsidRPr="006214E4">
              <w:t>functions, learn new information,</w:t>
            </w:r>
            <w:r w:rsidR="006214E4">
              <w:t xml:space="preserve"> </w:t>
            </w:r>
            <w:r w:rsidRPr="006214E4">
              <w:t>form thoughts and make decisions.</w:t>
            </w:r>
          </w:p>
        </w:tc>
        <w:tc>
          <w:tcPr>
            <w:tcW w:w="3192" w:type="dxa"/>
          </w:tcPr>
          <w:p w:rsidR="00A366AA" w:rsidRDefault="00A366AA" w:rsidP="00A366AA">
            <w:pPr>
              <w:jc w:val="center"/>
              <w:rPr>
                <w:b/>
              </w:rPr>
            </w:pPr>
          </w:p>
        </w:tc>
      </w:tr>
      <w:tr w:rsidR="006214E4" w:rsidTr="00A366AA">
        <w:tc>
          <w:tcPr>
            <w:tcW w:w="3192" w:type="dxa"/>
          </w:tcPr>
          <w:p w:rsidR="006214E4" w:rsidRDefault="00AA6A22" w:rsidP="00AA6A22">
            <w:r>
              <w:t>Right/</w:t>
            </w:r>
            <w:bookmarkStart w:id="0" w:name="_GoBack"/>
            <w:bookmarkEnd w:id="0"/>
            <w:r w:rsidR="006214E4">
              <w:t>Left Hemisphere</w:t>
            </w:r>
            <w:r>
              <w:t>s</w:t>
            </w:r>
            <w:r w:rsidR="006214E4">
              <w:t xml:space="preserve"> </w:t>
            </w:r>
          </w:p>
        </w:tc>
        <w:tc>
          <w:tcPr>
            <w:tcW w:w="3192" w:type="dxa"/>
          </w:tcPr>
          <w:p w:rsidR="006214E4" w:rsidRPr="006214E4" w:rsidRDefault="006214E4" w:rsidP="006214E4">
            <w:r w:rsidRPr="006214E4">
              <w:t>Sequential Analysis: systematic,</w:t>
            </w:r>
          </w:p>
          <w:p w:rsidR="006214E4" w:rsidRPr="006214E4" w:rsidRDefault="006214E4" w:rsidP="006214E4">
            <w:r w:rsidRPr="006214E4">
              <w:t xml:space="preserve">Logical interpretation of </w:t>
            </w:r>
            <w:r>
              <w:t>i</w:t>
            </w:r>
            <w:r w:rsidRPr="006214E4">
              <w:t>nformation.</w:t>
            </w:r>
          </w:p>
          <w:p w:rsidR="006214E4" w:rsidRDefault="006214E4" w:rsidP="006214E4"/>
          <w:p w:rsidR="006214E4" w:rsidRPr="006214E4" w:rsidRDefault="006214E4" w:rsidP="006214E4">
            <w:r w:rsidRPr="006214E4">
              <w:t>Interpretation and production of</w:t>
            </w:r>
          </w:p>
          <w:p w:rsidR="006214E4" w:rsidRPr="006214E4" w:rsidRDefault="006214E4" w:rsidP="006214E4">
            <w:r w:rsidRPr="006214E4">
              <w:t>symbolic information: language,</w:t>
            </w:r>
          </w:p>
          <w:p w:rsidR="006214E4" w:rsidRDefault="006214E4" w:rsidP="006214E4">
            <w:r w:rsidRPr="006214E4">
              <w:t>Mathematics, abstraction and reasoning.</w:t>
            </w:r>
            <w:r>
              <w:t xml:space="preserve">  </w:t>
            </w:r>
            <w:r w:rsidRPr="006214E4">
              <w:t>Memory stored in a language format.</w:t>
            </w:r>
          </w:p>
          <w:p w:rsidR="006214E4" w:rsidRDefault="006214E4" w:rsidP="006214E4"/>
          <w:p w:rsidR="006214E4" w:rsidRPr="006214E4" w:rsidRDefault="006214E4" w:rsidP="006214E4">
            <w:r w:rsidRPr="006214E4">
              <w:t>Holistic Func</w:t>
            </w:r>
            <w:r>
              <w:t>t</w:t>
            </w:r>
            <w:r w:rsidRPr="006214E4">
              <w:t>ioning :</w:t>
            </w:r>
          </w:p>
          <w:p w:rsidR="006214E4" w:rsidRPr="006214E4" w:rsidRDefault="006214E4" w:rsidP="006214E4">
            <w:r w:rsidRPr="006214E4">
              <w:t>processing multi-sensory input</w:t>
            </w:r>
          </w:p>
          <w:p w:rsidR="006214E4" w:rsidRPr="006214E4" w:rsidRDefault="006214E4" w:rsidP="006214E4">
            <w:r w:rsidRPr="006214E4">
              <w:t>simultaneously to provide</w:t>
            </w:r>
            <w:r>
              <w:t xml:space="preserve"> </w:t>
            </w:r>
            <w:r w:rsidRPr="006214E4">
              <w:t>“holistic” picture of one’s</w:t>
            </w:r>
          </w:p>
          <w:p w:rsidR="006214E4" w:rsidRPr="006214E4" w:rsidRDefault="006214E4" w:rsidP="006214E4">
            <w:r w:rsidRPr="006214E4">
              <w:t>Environment. Visual spatial skills.</w:t>
            </w:r>
          </w:p>
          <w:p w:rsidR="006214E4" w:rsidRPr="006214E4" w:rsidRDefault="006214E4" w:rsidP="006214E4">
            <w:r w:rsidRPr="006214E4">
              <w:t>Holistic functions such as dancing</w:t>
            </w:r>
            <w:r>
              <w:t xml:space="preserve"> and</w:t>
            </w:r>
            <w:r w:rsidRPr="006214E4">
              <w:t xml:space="preserve"> gymnastics are coordinated</w:t>
            </w:r>
            <w:r>
              <w:t xml:space="preserve"> </w:t>
            </w:r>
            <w:r w:rsidRPr="006214E4">
              <w:t xml:space="preserve">by the right hemisphere. </w:t>
            </w:r>
            <w:r>
              <w:t xml:space="preserve"> </w:t>
            </w:r>
            <w:r w:rsidRPr="006214E4">
              <w:t>Memory</w:t>
            </w:r>
            <w:r>
              <w:t xml:space="preserve"> </w:t>
            </w:r>
            <w:r w:rsidRPr="006214E4">
              <w:t>is stored in auditory, visual and</w:t>
            </w:r>
            <w:r>
              <w:t xml:space="preserve"> </w:t>
            </w:r>
            <w:r w:rsidRPr="006214E4">
              <w:t>spatial modalities.</w:t>
            </w:r>
          </w:p>
        </w:tc>
        <w:tc>
          <w:tcPr>
            <w:tcW w:w="3192" w:type="dxa"/>
          </w:tcPr>
          <w:p w:rsidR="006214E4" w:rsidRDefault="006214E4" w:rsidP="00A366AA">
            <w:pPr>
              <w:jc w:val="center"/>
              <w:rPr>
                <w:b/>
              </w:rPr>
            </w:pPr>
          </w:p>
        </w:tc>
      </w:tr>
      <w:tr w:rsidR="006214E4" w:rsidTr="00A366AA">
        <w:tc>
          <w:tcPr>
            <w:tcW w:w="3192" w:type="dxa"/>
          </w:tcPr>
          <w:p w:rsidR="006214E4" w:rsidRDefault="006214E4" w:rsidP="006214E4">
            <w:r>
              <w:t xml:space="preserve">Corpus Callosum </w:t>
            </w:r>
          </w:p>
        </w:tc>
        <w:tc>
          <w:tcPr>
            <w:tcW w:w="3192" w:type="dxa"/>
          </w:tcPr>
          <w:p w:rsidR="006214E4" w:rsidRPr="006214E4" w:rsidRDefault="006214E4" w:rsidP="006214E4">
            <w:r w:rsidRPr="006214E4">
              <w:t>Connects right and left hemisphere</w:t>
            </w:r>
            <w:r>
              <w:t xml:space="preserve"> </w:t>
            </w:r>
            <w:r w:rsidRPr="006214E4">
              <w:t>to allow for communication</w:t>
            </w:r>
            <w:r>
              <w:t xml:space="preserve"> </w:t>
            </w:r>
            <w:r w:rsidRPr="006214E4">
              <w:t>between the hemispheres. Forms</w:t>
            </w:r>
            <w:r>
              <w:t xml:space="preserve"> </w:t>
            </w:r>
            <w:r w:rsidRPr="006214E4">
              <w:t>roof of the lateral and third</w:t>
            </w:r>
            <w:r>
              <w:t xml:space="preserve"> </w:t>
            </w:r>
            <w:r w:rsidRPr="006214E4">
              <w:t>ventricles.</w:t>
            </w:r>
          </w:p>
        </w:tc>
        <w:tc>
          <w:tcPr>
            <w:tcW w:w="3192" w:type="dxa"/>
          </w:tcPr>
          <w:p w:rsidR="006214E4" w:rsidRPr="006214E4" w:rsidRDefault="006214E4" w:rsidP="006214E4">
            <w:r w:rsidRPr="006214E4">
              <w:t>Damage to the Corpus</w:t>
            </w:r>
          </w:p>
          <w:p w:rsidR="006214E4" w:rsidRPr="006214E4" w:rsidRDefault="006214E4" w:rsidP="006214E4">
            <w:r w:rsidRPr="006214E4">
              <w:t>Callosum may result in “Split</w:t>
            </w:r>
          </w:p>
          <w:p w:rsidR="006214E4" w:rsidRDefault="006214E4" w:rsidP="006214E4">
            <w:pPr>
              <w:rPr>
                <w:b/>
              </w:rPr>
            </w:pPr>
            <w:r w:rsidRPr="006214E4">
              <w:t>Brain” syndrome.</w:t>
            </w:r>
          </w:p>
        </w:tc>
      </w:tr>
    </w:tbl>
    <w:p w:rsidR="00B561BA" w:rsidRDefault="00B561BA">
      <w:r>
        <w:br w:type="page"/>
      </w:r>
    </w:p>
    <w:p w:rsidR="00B561BA" w:rsidRDefault="00B56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14E4" w:rsidTr="00A366AA">
        <w:tc>
          <w:tcPr>
            <w:tcW w:w="3192" w:type="dxa"/>
          </w:tcPr>
          <w:p w:rsidR="006214E4" w:rsidRDefault="006214E4" w:rsidP="006214E4">
            <w:r>
              <w:t xml:space="preserve">Frontal Lobe </w:t>
            </w:r>
          </w:p>
        </w:tc>
        <w:tc>
          <w:tcPr>
            <w:tcW w:w="3192" w:type="dxa"/>
          </w:tcPr>
          <w:p w:rsidR="00BD2942" w:rsidRDefault="006214E4" w:rsidP="006214E4">
            <w:r w:rsidRPr="006214E4">
              <w:t xml:space="preserve">Cognition and memory. </w:t>
            </w:r>
          </w:p>
          <w:p w:rsidR="00BD2942" w:rsidRDefault="00BD2942" w:rsidP="006214E4"/>
          <w:p w:rsidR="006214E4" w:rsidRDefault="006214E4" w:rsidP="006214E4">
            <w:r w:rsidRPr="006214E4">
              <w:t>Prefrontal</w:t>
            </w:r>
            <w:r>
              <w:t xml:space="preserve"> </w:t>
            </w:r>
            <w:r w:rsidRPr="006214E4">
              <w:t>area: The ability to concentrate</w:t>
            </w:r>
            <w:r>
              <w:t xml:space="preserve"> </w:t>
            </w:r>
            <w:r w:rsidRPr="006214E4">
              <w:t xml:space="preserve">and </w:t>
            </w:r>
            <w:r w:rsidR="00BD2942" w:rsidRPr="006214E4">
              <w:t>attend</w:t>
            </w:r>
            <w:r w:rsidR="00BD2942">
              <w:t>;</w:t>
            </w:r>
            <w:r w:rsidRPr="006214E4">
              <w:t xml:space="preserve"> elaboration of</w:t>
            </w:r>
            <w:r>
              <w:t xml:space="preserve"> </w:t>
            </w:r>
            <w:r w:rsidRPr="006214E4">
              <w:t>thought;</w:t>
            </w:r>
            <w:r w:rsidR="00BD2942">
              <w:t xml:space="preserve"> j</w:t>
            </w:r>
            <w:r w:rsidRPr="006214E4">
              <w:t>udgment</w:t>
            </w:r>
            <w:r w:rsidR="00BD2942">
              <w:t>; and</w:t>
            </w:r>
            <w:r w:rsidRPr="006214E4">
              <w:t xml:space="preserve"> i</w:t>
            </w:r>
            <w:r>
              <w:t>n</w:t>
            </w:r>
            <w:r w:rsidRPr="006214E4">
              <w:t>hibition.</w:t>
            </w:r>
            <w:r>
              <w:t xml:space="preserve"> </w:t>
            </w:r>
          </w:p>
          <w:p w:rsidR="00BD2942" w:rsidRDefault="006214E4" w:rsidP="006214E4">
            <w:r w:rsidRPr="006214E4">
              <w:t>Personality and emotional</w:t>
            </w:r>
            <w:r w:rsidR="00BD2942">
              <w:t xml:space="preserve"> t</w:t>
            </w:r>
            <w:r w:rsidR="00BD2942" w:rsidRPr="006214E4">
              <w:t>raits</w:t>
            </w:r>
            <w:r w:rsidRPr="006214E4">
              <w:t>.</w:t>
            </w:r>
            <w:r w:rsidR="00BD2942">
              <w:t xml:space="preserve"> </w:t>
            </w:r>
          </w:p>
          <w:p w:rsidR="00BD2942" w:rsidRDefault="00BD2942" w:rsidP="006214E4"/>
          <w:p w:rsidR="006214E4" w:rsidRPr="006214E4" w:rsidRDefault="006214E4" w:rsidP="006214E4">
            <w:r w:rsidRPr="006214E4">
              <w:t>Movement:</w:t>
            </w:r>
            <w:r>
              <w:t xml:space="preserve"> </w:t>
            </w:r>
            <w:r w:rsidRPr="006214E4">
              <w:t>Motor Cortex</w:t>
            </w:r>
            <w:r w:rsidR="00BD2942">
              <w:t xml:space="preserve"> </w:t>
            </w:r>
          </w:p>
          <w:p w:rsidR="00BD2942" w:rsidRDefault="006214E4" w:rsidP="006214E4">
            <w:r w:rsidRPr="006214E4">
              <w:t>(</w:t>
            </w:r>
            <w:proofErr w:type="spellStart"/>
            <w:r w:rsidRPr="006214E4">
              <w:t>Brodman’s</w:t>
            </w:r>
            <w:proofErr w:type="spellEnd"/>
            <w:r w:rsidRPr="006214E4">
              <w:t>): voluntary motor</w:t>
            </w:r>
            <w:r w:rsidR="00BD2942">
              <w:t xml:space="preserve"> </w:t>
            </w:r>
            <w:r w:rsidRPr="006214E4">
              <w:t>activity.</w:t>
            </w:r>
          </w:p>
          <w:p w:rsidR="00BD2942" w:rsidRDefault="00BD2942" w:rsidP="006214E4"/>
          <w:p w:rsidR="00BD2942" w:rsidRDefault="006214E4" w:rsidP="006214E4">
            <w:r w:rsidRPr="006214E4">
              <w:t>Premotor Cortex: storage</w:t>
            </w:r>
            <w:r>
              <w:t xml:space="preserve"> </w:t>
            </w:r>
            <w:r w:rsidRPr="006214E4">
              <w:t>of motor patterns and voluntary</w:t>
            </w:r>
            <w:r>
              <w:t xml:space="preserve"> </w:t>
            </w:r>
            <w:r w:rsidRPr="006214E4">
              <w:t xml:space="preserve">activities. </w:t>
            </w:r>
          </w:p>
          <w:p w:rsidR="00BD2942" w:rsidRDefault="00BD2942" w:rsidP="006214E4"/>
          <w:p w:rsidR="006214E4" w:rsidRPr="006214E4" w:rsidRDefault="006214E4" w:rsidP="006214E4">
            <w:r w:rsidRPr="006214E4">
              <w:t>Language: motor</w:t>
            </w:r>
            <w:r>
              <w:t xml:space="preserve"> </w:t>
            </w:r>
            <w:r w:rsidRPr="006214E4">
              <w:t>speech.</w:t>
            </w:r>
          </w:p>
        </w:tc>
        <w:tc>
          <w:tcPr>
            <w:tcW w:w="3192" w:type="dxa"/>
          </w:tcPr>
          <w:p w:rsidR="00BD2942" w:rsidRPr="00BD2942" w:rsidRDefault="00BD2942" w:rsidP="00BD2942">
            <w:r w:rsidRPr="00BD2942">
              <w:t>Impairment of recent</w:t>
            </w:r>
            <w:r>
              <w:t xml:space="preserve"> </w:t>
            </w:r>
            <w:r w:rsidRPr="00BD2942">
              <w:t>memory, inattentiveness,</w:t>
            </w:r>
            <w:r>
              <w:t xml:space="preserve"> </w:t>
            </w:r>
            <w:r w:rsidRPr="00BD2942">
              <w:t>inability to concentrate,</w:t>
            </w:r>
            <w:r>
              <w:t xml:space="preserve"> </w:t>
            </w:r>
            <w:r w:rsidRPr="00BD2942">
              <w:t>behavior disorders, difficulty</w:t>
            </w:r>
            <w:r>
              <w:t xml:space="preserve"> </w:t>
            </w:r>
            <w:r w:rsidRPr="00BD2942">
              <w:t>in learning new information.</w:t>
            </w:r>
          </w:p>
          <w:p w:rsidR="00BD2942" w:rsidRDefault="00BD2942" w:rsidP="00BD2942"/>
          <w:p w:rsidR="00BD2942" w:rsidRPr="00BD2942" w:rsidRDefault="00BD2942" w:rsidP="00BD2942">
            <w:r w:rsidRPr="00BD2942">
              <w:t>Lack of inhibition</w:t>
            </w:r>
            <w:r>
              <w:t xml:space="preserve"> </w:t>
            </w:r>
            <w:r w:rsidRPr="00BD2942">
              <w:t>(inappropriate social and/or</w:t>
            </w:r>
            <w:r>
              <w:t xml:space="preserve"> </w:t>
            </w:r>
            <w:r w:rsidRPr="00BD2942">
              <w:t>sexual behavior). Emotional</w:t>
            </w:r>
            <w:r>
              <w:t xml:space="preserve"> </w:t>
            </w:r>
            <w:r w:rsidRPr="00BD2942">
              <w:t>lability. “Flat” affect.</w:t>
            </w:r>
          </w:p>
          <w:p w:rsidR="00BD2942" w:rsidRDefault="00BD2942" w:rsidP="00BD2942">
            <w:r>
              <w:br/>
            </w:r>
            <w:r w:rsidRPr="00BD2942">
              <w:t>Contralateral plegia, paresis.</w:t>
            </w:r>
          </w:p>
          <w:p w:rsidR="00BD2942" w:rsidRPr="00BD2942" w:rsidRDefault="00BD2942" w:rsidP="00BD2942"/>
          <w:p w:rsidR="006214E4" w:rsidRPr="006214E4" w:rsidRDefault="00BD2942" w:rsidP="00BD2942">
            <w:r w:rsidRPr="00BD2942">
              <w:t>Expressive/motor aphasia.</w:t>
            </w:r>
          </w:p>
        </w:tc>
      </w:tr>
      <w:tr w:rsidR="00BD2942" w:rsidTr="00A366AA">
        <w:tc>
          <w:tcPr>
            <w:tcW w:w="3192" w:type="dxa"/>
          </w:tcPr>
          <w:p w:rsidR="00BD2942" w:rsidRDefault="00BD2942" w:rsidP="006214E4">
            <w:r>
              <w:t>Parietal Lobe</w:t>
            </w:r>
          </w:p>
        </w:tc>
        <w:tc>
          <w:tcPr>
            <w:tcW w:w="3192" w:type="dxa"/>
          </w:tcPr>
          <w:p w:rsidR="00BD2942" w:rsidRPr="00BD2942" w:rsidRDefault="00BD2942" w:rsidP="00BD2942">
            <w:r w:rsidRPr="00BD2942">
              <w:t>Processing of sensory input,</w:t>
            </w:r>
            <w:r>
              <w:t xml:space="preserve"> </w:t>
            </w:r>
            <w:r w:rsidRPr="00BD2942">
              <w:t>sensory discrimination.</w:t>
            </w:r>
          </w:p>
          <w:p w:rsidR="00BD2942" w:rsidRDefault="00BD2942" w:rsidP="00BD2942"/>
          <w:p w:rsidR="00BD2942" w:rsidRPr="00BD2942" w:rsidRDefault="00BD2942" w:rsidP="00BD2942">
            <w:r w:rsidRPr="00BD2942">
              <w:t>Body orientation.</w:t>
            </w:r>
          </w:p>
          <w:p w:rsidR="00BD2942" w:rsidRDefault="00BD2942" w:rsidP="00BD2942"/>
          <w:p w:rsidR="00BD2942" w:rsidRPr="006214E4" w:rsidRDefault="00BD2942" w:rsidP="00BD2942">
            <w:r w:rsidRPr="00BD2942">
              <w:t>Primary/ secondary somatic</w:t>
            </w:r>
            <w:r>
              <w:t xml:space="preserve"> </w:t>
            </w:r>
            <w:r w:rsidRPr="00BD2942">
              <w:t>area.</w:t>
            </w:r>
          </w:p>
        </w:tc>
        <w:tc>
          <w:tcPr>
            <w:tcW w:w="3192" w:type="dxa"/>
          </w:tcPr>
          <w:p w:rsidR="00BD2942" w:rsidRPr="00BD2942" w:rsidRDefault="00BD2942" w:rsidP="00BD2942">
            <w:r w:rsidRPr="00BD2942">
              <w:t>Inability to discriminate</w:t>
            </w:r>
            <w:r>
              <w:t xml:space="preserve"> </w:t>
            </w:r>
            <w:r w:rsidRPr="00BD2942">
              <w:t>between sensory stimuli.</w:t>
            </w:r>
          </w:p>
          <w:p w:rsidR="00BD2942" w:rsidRDefault="00BD2942" w:rsidP="00BD2942"/>
          <w:p w:rsidR="00BD2942" w:rsidRDefault="00BD2942" w:rsidP="00BD2942">
            <w:r w:rsidRPr="00BD2942">
              <w:t>Inability to locate and</w:t>
            </w:r>
            <w:r>
              <w:t xml:space="preserve"> </w:t>
            </w:r>
            <w:r w:rsidRPr="00BD2942">
              <w:t>recognize parts of the body</w:t>
            </w:r>
            <w:r>
              <w:t xml:space="preserve"> </w:t>
            </w:r>
            <w:r w:rsidRPr="00BD2942">
              <w:t>(Neglect).</w:t>
            </w:r>
          </w:p>
          <w:p w:rsidR="00BD2942" w:rsidRPr="00BD2942" w:rsidRDefault="00BD2942" w:rsidP="00BD2942"/>
          <w:p w:rsidR="00BD2942" w:rsidRPr="00BD2942" w:rsidRDefault="00BD2942" w:rsidP="00BD2942">
            <w:r w:rsidRPr="00BD2942">
              <w:t>Severe Injury: Inability to</w:t>
            </w:r>
            <w:r>
              <w:t xml:space="preserve"> </w:t>
            </w:r>
            <w:r w:rsidRPr="00BD2942">
              <w:t>recognize self.</w:t>
            </w:r>
          </w:p>
          <w:p w:rsidR="00BD2942" w:rsidRDefault="00BD2942" w:rsidP="00BD2942"/>
          <w:p w:rsidR="00BD2942" w:rsidRDefault="00BD2942" w:rsidP="00BD2942">
            <w:r w:rsidRPr="00BD2942">
              <w:t>Disorientation</w:t>
            </w:r>
            <w:r>
              <w:t xml:space="preserve"> </w:t>
            </w:r>
            <w:r w:rsidRPr="00BD2942">
              <w:t>of</w:t>
            </w:r>
            <w:r>
              <w:t xml:space="preserve"> </w:t>
            </w:r>
            <w:r w:rsidRPr="00BD2942">
              <w:t>environment space.</w:t>
            </w:r>
          </w:p>
          <w:p w:rsidR="00BD2942" w:rsidRPr="00BD2942" w:rsidRDefault="00BD2942" w:rsidP="00BD2942"/>
          <w:p w:rsidR="00BD2942" w:rsidRPr="00BD2942" w:rsidRDefault="00BD2942" w:rsidP="00BD2942">
            <w:r w:rsidRPr="00BD2942">
              <w:t>Inability to write.</w:t>
            </w:r>
          </w:p>
        </w:tc>
      </w:tr>
      <w:tr w:rsidR="00BD2942" w:rsidTr="00A366AA">
        <w:tc>
          <w:tcPr>
            <w:tcW w:w="3192" w:type="dxa"/>
          </w:tcPr>
          <w:p w:rsidR="00BD2942" w:rsidRDefault="00BD2942" w:rsidP="006214E4">
            <w:r>
              <w:t xml:space="preserve">Occipital Lobe </w:t>
            </w:r>
          </w:p>
        </w:tc>
        <w:tc>
          <w:tcPr>
            <w:tcW w:w="3192" w:type="dxa"/>
          </w:tcPr>
          <w:p w:rsidR="00BD2942" w:rsidRDefault="00BD2942" w:rsidP="00BD2942">
            <w:r w:rsidRPr="00BD2942">
              <w:t>Primary visual reception area.</w:t>
            </w:r>
          </w:p>
          <w:p w:rsidR="00BD2942" w:rsidRPr="00BD2942" w:rsidRDefault="00BD2942" w:rsidP="00BD2942"/>
          <w:p w:rsidR="00BD2942" w:rsidRPr="00BD2942" w:rsidRDefault="00BD2942" w:rsidP="00BD2942">
            <w:r w:rsidRPr="00BD2942">
              <w:t>Primary visual association area:</w:t>
            </w:r>
          </w:p>
          <w:p w:rsidR="00BD2942" w:rsidRPr="00BD2942" w:rsidRDefault="00BD2942" w:rsidP="00BD2942">
            <w:r w:rsidRPr="00BD2942">
              <w:t>Allows for visual interpretation.</w:t>
            </w:r>
          </w:p>
        </w:tc>
        <w:tc>
          <w:tcPr>
            <w:tcW w:w="3192" w:type="dxa"/>
          </w:tcPr>
          <w:p w:rsidR="00BD2942" w:rsidRPr="00BD2942" w:rsidRDefault="00BD2942" w:rsidP="00BD2942">
            <w:r w:rsidRPr="00BD2942">
              <w:t>Primary Visual Cortex: loss of</w:t>
            </w:r>
            <w:r>
              <w:t xml:space="preserve"> </w:t>
            </w:r>
            <w:r w:rsidRPr="00BD2942">
              <w:t>vision opposite field.</w:t>
            </w:r>
          </w:p>
          <w:p w:rsidR="00BD2942" w:rsidRDefault="00BD2942" w:rsidP="00BD2942"/>
          <w:p w:rsidR="00BD2942" w:rsidRPr="00BD2942" w:rsidRDefault="00BD2942" w:rsidP="00BD2942">
            <w:r w:rsidRPr="00BD2942">
              <w:t>Visual Association Cortex:</w:t>
            </w:r>
            <w:r>
              <w:t xml:space="preserve"> </w:t>
            </w:r>
            <w:r w:rsidRPr="00BD2942">
              <w:t>loss of ability to recognize</w:t>
            </w:r>
            <w:r>
              <w:t xml:space="preserve"> </w:t>
            </w:r>
            <w:r w:rsidRPr="00BD2942">
              <w:t>object seen in opposite field of</w:t>
            </w:r>
            <w:r>
              <w:t xml:space="preserve"> </w:t>
            </w:r>
            <w:r w:rsidRPr="00BD2942">
              <w:t>vision, “flash of light”, “stars”.</w:t>
            </w:r>
          </w:p>
        </w:tc>
      </w:tr>
    </w:tbl>
    <w:p w:rsidR="00B561BA" w:rsidRDefault="00B561BA">
      <w:r>
        <w:br w:type="page"/>
      </w:r>
    </w:p>
    <w:p w:rsidR="00B561BA" w:rsidRDefault="00B56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2942" w:rsidTr="00A366AA">
        <w:tc>
          <w:tcPr>
            <w:tcW w:w="3192" w:type="dxa"/>
          </w:tcPr>
          <w:p w:rsidR="00BD2942" w:rsidRDefault="00BD2942" w:rsidP="006214E4">
            <w:r>
              <w:t>Temporal Lobe</w:t>
            </w:r>
          </w:p>
        </w:tc>
        <w:tc>
          <w:tcPr>
            <w:tcW w:w="3192" w:type="dxa"/>
          </w:tcPr>
          <w:p w:rsidR="00BD2942" w:rsidRDefault="00BD2942" w:rsidP="00BD2942">
            <w:r w:rsidRPr="00BD2942">
              <w:t>Auditory receptive area and</w:t>
            </w:r>
            <w:r>
              <w:t xml:space="preserve"> </w:t>
            </w:r>
            <w:r w:rsidRPr="00BD2942">
              <w:t>association areas.</w:t>
            </w:r>
          </w:p>
          <w:p w:rsidR="00BD2942" w:rsidRPr="00BD2942" w:rsidRDefault="00BD2942" w:rsidP="00BD2942"/>
          <w:p w:rsidR="00BD2942" w:rsidRDefault="00BD2942" w:rsidP="00BD2942">
            <w:r w:rsidRPr="00BD2942">
              <w:t>Expressed behavior.</w:t>
            </w:r>
          </w:p>
          <w:p w:rsidR="00BD2942" w:rsidRPr="00BD2942" w:rsidRDefault="00BD2942" w:rsidP="00BD2942"/>
          <w:p w:rsidR="00BD2942" w:rsidRDefault="00BD2942" w:rsidP="00BD2942">
            <w:r w:rsidRPr="00BD2942">
              <w:t>Language: Receptive speech.</w:t>
            </w:r>
          </w:p>
          <w:p w:rsidR="00BD2942" w:rsidRPr="00BD2942" w:rsidRDefault="00BD2942" w:rsidP="00BD2942"/>
          <w:p w:rsidR="00BD2942" w:rsidRPr="00BD2942" w:rsidRDefault="00BD2942" w:rsidP="00BD2942">
            <w:r w:rsidRPr="00BD2942">
              <w:t>Memory: Information retrieval.</w:t>
            </w:r>
          </w:p>
        </w:tc>
        <w:tc>
          <w:tcPr>
            <w:tcW w:w="3192" w:type="dxa"/>
          </w:tcPr>
          <w:p w:rsidR="00BD2942" w:rsidRPr="00BD2942" w:rsidRDefault="00BD2942" w:rsidP="00BD2942">
            <w:r w:rsidRPr="00BD2942">
              <w:t>Hearing deficits.</w:t>
            </w:r>
          </w:p>
          <w:p w:rsidR="00BD2942" w:rsidRDefault="00BD2942" w:rsidP="00BD2942"/>
          <w:p w:rsidR="00BD2942" w:rsidRDefault="00BD2942" w:rsidP="00BD2942">
            <w:r w:rsidRPr="00BD2942">
              <w:t>Agitation, irritability, childish</w:t>
            </w:r>
            <w:r>
              <w:t xml:space="preserve"> </w:t>
            </w:r>
            <w:r w:rsidRPr="00BD2942">
              <w:t>behavior.</w:t>
            </w:r>
          </w:p>
          <w:p w:rsidR="00BD2942" w:rsidRDefault="00BD2942" w:rsidP="00BD2942"/>
          <w:p w:rsidR="00BD2942" w:rsidRPr="00BD2942" w:rsidRDefault="00BD2942" w:rsidP="00BD2942">
            <w:r w:rsidRPr="00BD2942">
              <w:t>Receptive/ sensory aphasia.</w:t>
            </w:r>
          </w:p>
        </w:tc>
      </w:tr>
      <w:tr w:rsidR="00317E08" w:rsidTr="00A366AA">
        <w:tc>
          <w:tcPr>
            <w:tcW w:w="3192" w:type="dxa"/>
          </w:tcPr>
          <w:p w:rsidR="00317E08" w:rsidRDefault="00317E08" w:rsidP="006214E4">
            <w:r>
              <w:t>Limbic System</w:t>
            </w:r>
          </w:p>
        </w:tc>
        <w:tc>
          <w:tcPr>
            <w:tcW w:w="3192" w:type="dxa"/>
          </w:tcPr>
          <w:p w:rsidR="00317E08" w:rsidRPr="00317E08" w:rsidRDefault="00317E08" w:rsidP="00317E08">
            <w:r w:rsidRPr="00317E08">
              <w:t>Olfactory pathways</w:t>
            </w:r>
            <w:r>
              <w:t xml:space="preserve"> </w:t>
            </w:r>
          </w:p>
          <w:p w:rsidR="00317E08" w:rsidRDefault="00317E08" w:rsidP="00317E08"/>
          <w:p w:rsidR="00317E08" w:rsidRPr="00317E08" w:rsidRDefault="00317E08" w:rsidP="00317E08">
            <w:r w:rsidRPr="00317E08">
              <w:t>Amygdala and their different</w:t>
            </w:r>
            <w:r>
              <w:t xml:space="preserve"> </w:t>
            </w:r>
            <w:r w:rsidRPr="00317E08">
              <w:t>pathways.</w:t>
            </w:r>
          </w:p>
          <w:p w:rsidR="00317E08" w:rsidRDefault="00317E08" w:rsidP="00317E08"/>
          <w:p w:rsidR="00317E08" w:rsidRPr="00317E08" w:rsidRDefault="00317E08" w:rsidP="00317E08">
            <w:r w:rsidRPr="00317E08">
              <w:t>Hippocampi and their different</w:t>
            </w:r>
            <w:r>
              <w:t xml:space="preserve"> </w:t>
            </w:r>
            <w:r w:rsidRPr="00317E08">
              <w:t>pathways.</w:t>
            </w:r>
          </w:p>
          <w:p w:rsidR="00317E08" w:rsidRDefault="00317E08" w:rsidP="00317E08"/>
          <w:p w:rsidR="00317E08" w:rsidRDefault="00317E08" w:rsidP="00317E08">
            <w:r w:rsidRPr="00317E08">
              <w:t>Sex, rage, fear, and</w:t>
            </w:r>
            <w:r>
              <w:t xml:space="preserve"> </w:t>
            </w:r>
            <w:r w:rsidRPr="00317E08">
              <w:t>emotions. Integration of recent</w:t>
            </w:r>
            <w:r>
              <w:t xml:space="preserve"> </w:t>
            </w:r>
            <w:r w:rsidRPr="00317E08">
              <w:t>memory, biological rhythms.</w:t>
            </w:r>
            <w:r>
              <w:t xml:space="preserve"> </w:t>
            </w:r>
          </w:p>
          <w:p w:rsidR="00317E08" w:rsidRPr="00317E08" w:rsidRDefault="00317E08" w:rsidP="00317E08"/>
          <w:p w:rsidR="00317E08" w:rsidRPr="00BD2942" w:rsidRDefault="00317E08" w:rsidP="00317E08">
            <w:r w:rsidRPr="00317E08">
              <w:t>Hypothalamus.</w:t>
            </w:r>
          </w:p>
        </w:tc>
        <w:tc>
          <w:tcPr>
            <w:tcW w:w="3192" w:type="dxa"/>
          </w:tcPr>
          <w:p w:rsidR="00317E08" w:rsidRPr="00317E08" w:rsidRDefault="00317E08" w:rsidP="00317E08">
            <w:r w:rsidRPr="00317E08">
              <w:t>Loss of sense of smell.</w:t>
            </w:r>
          </w:p>
          <w:p w:rsidR="00317E08" w:rsidRDefault="00317E08" w:rsidP="00317E08"/>
          <w:p w:rsidR="00317E08" w:rsidRPr="00BD2942" w:rsidRDefault="00317E08" w:rsidP="00317E08">
            <w:r w:rsidRPr="00317E08">
              <w:t>Agitation, loss of control</w:t>
            </w:r>
            <w:r>
              <w:t xml:space="preserve"> </w:t>
            </w:r>
            <w:r w:rsidRPr="00317E08">
              <w:t>of emotion. Loss of recent</w:t>
            </w:r>
            <w:r>
              <w:t xml:space="preserve"> </w:t>
            </w:r>
            <w:r w:rsidRPr="00317E08">
              <w:t>memory.</w:t>
            </w:r>
          </w:p>
        </w:tc>
      </w:tr>
      <w:tr w:rsidR="00317E08" w:rsidTr="00A366AA">
        <w:tc>
          <w:tcPr>
            <w:tcW w:w="3192" w:type="dxa"/>
          </w:tcPr>
          <w:p w:rsidR="00317E08" w:rsidRDefault="00317E08" w:rsidP="006214E4">
            <w:r>
              <w:t>Basal Ganglia</w:t>
            </w:r>
          </w:p>
        </w:tc>
        <w:tc>
          <w:tcPr>
            <w:tcW w:w="3192" w:type="dxa"/>
          </w:tcPr>
          <w:p w:rsidR="00317E08" w:rsidRDefault="00317E08" w:rsidP="00317E08">
            <w:r w:rsidRPr="00317E08">
              <w:t>Subcortical gray matter nuclei.</w:t>
            </w:r>
            <w:r>
              <w:t xml:space="preserve"> </w:t>
            </w:r>
          </w:p>
          <w:p w:rsidR="00317E08" w:rsidRPr="00317E08" w:rsidRDefault="00317E08" w:rsidP="00317E08">
            <w:r w:rsidRPr="00317E08">
              <w:t xml:space="preserve">Processing link between </w:t>
            </w:r>
            <w:r>
              <w:t>t</w:t>
            </w:r>
            <w:r w:rsidRPr="00317E08">
              <w:t>halamus</w:t>
            </w:r>
            <w:r>
              <w:t xml:space="preserve"> </w:t>
            </w:r>
            <w:r w:rsidRPr="00317E08">
              <w:t>and motor cortex.</w:t>
            </w:r>
            <w:r>
              <w:t xml:space="preserve"> </w:t>
            </w:r>
            <w:r w:rsidRPr="00317E08">
              <w:t>Initiation and</w:t>
            </w:r>
            <w:r>
              <w:t xml:space="preserve"> </w:t>
            </w:r>
            <w:r w:rsidRPr="00317E08">
              <w:t>direction of</w:t>
            </w:r>
            <w:r>
              <w:t xml:space="preserve"> </w:t>
            </w:r>
            <w:r w:rsidRPr="00317E08">
              <w:t>voluntary movement.</w:t>
            </w:r>
            <w:r>
              <w:t xml:space="preserve">  </w:t>
            </w:r>
            <w:r w:rsidRPr="00317E08">
              <w:t>Balance (inhibitory), Postural</w:t>
            </w:r>
            <w:r>
              <w:t xml:space="preserve"> </w:t>
            </w:r>
            <w:r w:rsidRPr="00317E08">
              <w:t>reflexes.</w:t>
            </w:r>
          </w:p>
          <w:p w:rsidR="00317E08" w:rsidRDefault="00317E08" w:rsidP="00317E08"/>
          <w:p w:rsidR="00317E08" w:rsidRPr="00317E08" w:rsidRDefault="00317E08" w:rsidP="00317E08">
            <w:r w:rsidRPr="00317E08">
              <w:t>Part of extrapyramidal system:</w:t>
            </w:r>
            <w:r>
              <w:t xml:space="preserve"> </w:t>
            </w:r>
            <w:r w:rsidRPr="00317E08">
              <w:t>regulation of automatic</w:t>
            </w:r>
            <w:r>
              <w:t xml:space="preserve"> </w:t>
            </w:r>
            <w:r w:rsidRPr="00317E08">
              <w:t>movement.</w:t>
            </w:r>
          </w:p>
        </w:tc>
        <w:tc>
          <w:tcPr>
            <w:tcW w:w="3192" w:type="dxa"/>
          </w:tcPr>
          <w:p w:rsidR="00317E08" w:rsidRDefault="00317E08" w:rsidP="00317E08">
            <w:r w:rsidRPr="00317E08">
              <w:t>Movement disorders:</w:t>
            </w:r>
            <w:r>
              <w:t xml:space="preserve"> </w:t>
            </w:r>
            <w:r w:rsidRPr="00317E08">
              <w:t>chorea, tremors at rest and</w:t>
            </w:r>
            <w:r>
              <w:t xml:space="preserve"> </w:t>
            </w:r>
            <w:r w:rsidRPr="00317E08">
              <w:t>with initiation of movement,</w:t>
            </w:r>
            <w:r>
              <w:t xml:space="preserve"> </w:t>
            </w:r>
            <w:r w:rsidRPr="00317E08">
              <w:t>abnormal increase in muscle</w:t>
            </w:r>
            <w:r>
              <w:t xml:space="preserve"> </w:t>
            </w:r>
            <w:r w:rsidRPr="00317E08">
              <w:t>tone, difficulty initiating</w:t>
            </w:r>
            <w:r>
              <w:t xml:space="preserve"> </w:t>
            </w:r>
            <w:r w:rsidRPr="00317E08">
              <w:t>movement.</w:t>
            </w:r>
          </w:p>
          <w:p w:rsidR="00317E08" w:rsidRDefault="00317E08" w:rsidP="00317E08"/>
          <w:p w:rsidR="00317E08" w:rsidRPr="00317E08" w:rsidRDefault="00317E08" w:rsidP="00317E08">
            <w:r w:rsidRPr="00317E08">
              <w:t>Parkinson’s.</w:t>
            </w:r>
          </w:p>
        </w:tc>
      </w:tr>
      <w:tr w:rsidR="00317E08" w:rsidTr="00A366AA">
        <w:tc>
          <w:tcPr>
            <w:tcW w:w="3192" w:type="dxa"/>
          </w:tcPr>
          <w:p w:rsidR="00317E08" w:rsidRDefault="00317E08" w:rsidP="006214E4">
            <w:r>
              <w:t>Thalamus</w:t>
            </w:r>
          </w:p>
        </w:tc>
        <w:tc>
          <w:tcPr>
            <w:tcW w:w="3192" w:type="dxa"/>
          </w:tcPr>
          <w:p w:rsidR="00317E08" w:rsidRDefault="00317E08" w:rsidP="00317E08">
            <w:r w:rsidRPr="00317E08">
              <w:t>Processing center of the cerebral</w:t>
            </w:r>
            <w:r>
              <w:t xml:space="preserve"> </w:t>
            </w:r>
            <w:r w:rsidRPr="00317E08">
              <w:t>cortex. Coordinates and regulates all</w:t>
            </w:r>
            <w:r>
              <w:t xml:space="preserve"> </w:t>
            </w:r>
            <w:r w:rsidRPr="00317E08">
              <w:t>functional activity of the cortex via</w:t>
            </w:r>
            <w:r>
              <w:t xml:space="preserve"> </w:t>
            </w:r>
            <w:r w:rsidRPr="00317E08">
              <w:t>the integration of the afferent input</w:t>
            </w:r>
            <w:r>
              <w:t xml:space="preserve"> </w:t>
            </w:r>
            <w:r w:rsidRPr="00317E08">
              <w:t>to the cortex (except olfaction).</w:t>
            </w:r>
          </w:p>
          <w:p w:rsidR="00317E08" w:rsidRPr="00317E08" w:rsidRDefault="00317E08" w:rsidP="00317E08"/>
          <w:p w:rsidR="00317E08" w:rsidRPr="00317E08" w:rsidRDefault="00317E08" w:rsidP="00317E08">
            <w:r w:rsidRPr="00317E08">
              <w:t>Contributes to affectual expression.</w:t>
            </w:r>
          </w:p>
        </w:tc>
        <w:tc>
          <w:tcPr>
            <w:tcW w:w="3192" w:type="dxa"/>
          </w:tcPr>
          <w:p w:rsidR="00317E08" w:rsidRDefault="00317E08" w:rsidP="00317E08">
            <w:r>
              <w:t>Altered level of consciousness.</w:t>
            </w:r>
          </w:p>
          <w:p w:rsidR="00317E08" w:rsidRDefault="00317E08" w:rsidP="00317E08"/>
          <w:p w:rsidR="00317E08" w:rsidRDefault="00317E08" w:rsidP="00317E08">
            <w:r>
              <w:t>Loss of perception.</w:t>
            </w:r>
          </w:p>
          <w:p w:rsidR="00317E08" w:rsidRDefault="00317E08" w:rsidP="00317E08"/>
          <w:p w:rsidR="00317E08" w:rsidRPr="00317E08" w:rsidRDefault="00317E08" w:rsidP="00845FC4">
            <w:r>
              <w:t>Thalamic syndrome -</w:t>
            </w:r>
            <w:r w:rsidR="00845FC4">
              <w:t xml:space="preserve"> </w:t>
            </w:r>
            <w:r>
              <w:t>spontaneous pain opposite side of body.</w:t>
            </w:r>
          </w:p>
        </w:tc>
      </w:tr>
    </w:tbl>
    <w:p w:rsidR="00B561BA" w:rsidRDefault="00B561BA">
      <w:r>
        <w:br w:type="page"/>
      </w:r>
    </w:p>
    <w:p w:rsidR="00B561BA" w:rsidRDefault="00B56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5FC4" w:rsidTr="00A366AA">
        <w:tc>
          <w:tcPr>
            <w:tcW w:w="3192" w:type="dxa"/>
          </w:tcPr>
          <w:p w:rsidR="00845FC4" w:rsidRDefault="00845FC4" w:rsidP="006214E4">
            <w:r>
              <w:t>Hypothalamus</w:t>
            </w:r>
          </w:p>
        </w:tc>
        <w:tc>
          <w:tcPr>
            <w:tcW w:w="3192" w:type="dxa"/>
          </w:tcPr>
          <w:p w:rsidR="00845FC4" w:rsidRDefault="00845FC4" w:rsidP="00845FC4">
            <w:r w:rsidRPr="00845FC4">
              <w:t>Integration center of Autonomic Nervous</w:t>
            </w:r>
            <w:r>
              <w:t xml:space="preserve"> </w:t>
            </w:r>
            <w:r w:rsidRPr="00845FC4">
              <w:t>System (ANS): Regulation of body</w:t>
            </w:r>
            <w:r>
              <w:t xml:space="preserve"> </w:t>
            </w:r>
            <w:r w:rsidRPr="00845FC4">
              <w:t>temperature and endocrine function.</w:t>
            </w:r>
          </w:p>
          <w:p w:rsidR="00845FC4" w:rsidRPr="00845FC4" w:rsidRDefault="00845FC4" w:rsidP="00845FC4"/>
          <w:p w:rsidR="00845FC4" w:rsidRDefault="00845FC4" w:rsidP="00845FC4">
            <w:r w:rsidRPr="00845FC4">
              <w:t>Anterior Hypothalamus: parasympathetic</w:t>
            </w:r>
            <w:r>
              <w:t xml:space="preserve"> </w:t>
            </w:r>
            <w:r w:rsidRPr="00845FC4">
              <w:t>activity (maintenance function).</w:t>
            </w:r>
          </w:p>
          <w:p w:rsidR="00845FC4" w:rsidRPr="00845FC4" w:rsidRDefault="00845FC4" w:rsidP="00845FC4"/>
          <w:p w:rsidR="00845FC4" w:rsidRDefault="00845FC4" w:rsidP="00845FC4">
            <w:r w:rsidRPr="00845FC4">
              <w:t>Posterior Hypothalamus: sympathetic</w:t>
            </w:r>
            <w:r>
              <w:t xml:space="preserve"> </w:t>
            </w:r>
            <w:r w:rsidRPr="00845FC4">
              <w:t>activity (“Fight” or “Flight”, stress</w:t>
            </w:r>
            <w:r>
              <w:t xml:space="preserve"> </w:t>
            </w:r>
            <w:r w:rsidRPr="00845FC4">
              <w:t>response.</w:t>
            </w:r>
          </w:p>
          <w:p w:rsidR="00845FC4" w:rsidRPr="00845FC4" w:rsidRDefault="00845FC4" w:rsidP="00845FC4"/>
          <w:p w:rsidR="00845FC4" w:rsidRDefault="00845FC4" w:rsidP="00845FC4">
            <w:r w:rsidRPr="00845FC4">
              <w:t>Behavioral patterns: Physical expression</w:t>
            </w:r>
            <w:r>
              <w:t xml:space="preserve"> </w:t>
            </w:r>
            <w:r w:rsidRPr="00845FC4">
              <w:t>of behavior.</w:t>
            </w:r>
            <w:r>
              <w:t xml:space="preserve"> </w:t>
            </w:r>
          </w:p>
          <w:p w:rsidR="00845FC4" w:rsidRDefault="00845FC4" w:rsidP="00845FC4"/>
          <w:p w:rsidR="00845FC4" w:rsidRPr="00317E08" w:rsidRDefault="00845FC4" w:rsidP="00845FC4">
            <w:r w:rsidRPr="00845FC4">
              <w:t>Feeding</w:t>
            </w:r>
            <w:r>
              <w:t xml:space="preserve"> and pleasure </w:t>
            </w:r>
            <w:r w:rsidRPr="00845FC4">
              <w:t>center.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Hormonal imbalances.</w:t>
            </w:r>
          </w:p>
          <w:p w:rsidR="00845FC4" w:rsidRDefault="00845FC4" w:rsidP="00845FC4"/>
          <w:p w:rsidR="00845FC4" w:rsidRPr="00845FC4" w:rsidRDefault="00845FC4" w:rsidP="00845FC4">
            <w:r w:rsidRPr="00845FC4">
              <w:t>Malignant hypothermia.</w:t>
            </w:r>
          </w:p>
          <w:p w:rsidR="00845FC4" w:rsidRDefault="00845FC4" w:rsidP="00845FC4">
            <w:r w:rsidRPr="00845FC4">
              <w:t>Inability to control</w:t>
            </w:r>
            <w:r>
              <w:t xml:space="preserve"> </w:t>
            </w:r>
            <w:r w:rsidRPr="00845FC4">
              <w:t>temperature.</w:t>
            </w:r>
          </w:p>
          <w:p w:rsidR="00845FC4" w:rsidRPr="00845FC4" w:rsidRDefault="00845FC4" w:rsidP="00845FC4"/>
          <w:p w:rsidR="00845FC4" w:rsidRPr="00845FC4" w:rsidRDefault="00845FC4" w:rsidP="00845FC4">
            <w:r w:rsidRPr="00845FC4">
              <w:t>Diabetes Insipidus (DI).</w:t>
            </w:r>
          </w:p>
          <w:p w:rsidR="00845FC4" w:rsidRPr="00845FC4" w:rsidRDefault="00845FC4" w:rsidP="00845FC4">
            <w:r w:rsidRPr="00845FC4">
              <w:t>Inappropriate ADH</w:t>
            </w:r>
          </w:p>
          <w:p w:rsidR="00845FC4" w:rsidRDefault="00845FC4" w:rsidP="00845FC4"/>
          <w:p w:rsidR="00845FC4" w:rsidRDefault="00845FC4" w:rsidP="00845FC4">
            <w:r w:rsidRPr="00845FC4">
              <w:t>(SIADH). Diencephalic</w:t>
            </w:r>
            <w:r>
              <w:t xml:space="preserve"> </w:t>
            </w:r>
            <w:r w:rsidRPr="00845FC4">
              <w:t>dysfunction: “neurogenic</w:t>
            </w:r>
            <w:r>
              <w:t xml:space="preserve"> </w:t>
            </w:r>
            <w:r w:rsidRPr="00845FC4">
              <w:t>storms”.</w:t>
            </w:r>
          </w:p>
        </w:tc>
      </w:tr>
      <w:tr w:rsidR="00845FC4" w:rsidTr="00A366AA">
        <w:tc>
          <w:tcPr>
            <w:tcW w:w="3192" w:type="dxa"/>
          </w:tcPr>
          <w:p w:rsidR="00845FC4" w:rsidRDefault="00845FC4" w:rsidP="006214E4">
            <w:r>
              <w:t xml:space="preserve">Internal Capsule </w:t>
            </w:r>
          </w:p>
        </w:tc>
        <w:tc>
          <w:tcPr>
            <w:tcW w:w="3192" w:type="dxa"/>
          </w:tcPr>
          <w:p w:rsidR="00845FC4" w:rsidRPr="00845FC4" w:rsidRDefault="00845FC4" w:rsidP="00845FC4">
            <w:r>
              <w:t xml:space="preserve">Motor tracts 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Contralateral plegia (Paralysis</w:t>
            </w:r>
            <w:r>
              <w:t xml:space="preserve"> </w:t>
            </w:r>
            <w:r w:rsidRPr="00845FC4">
              <w:t>of the opposite side of the</w:t>
            </w:r>
            <w:r>
              <w:t xml:space="preserve"> </w:t>
            </w:r>
            <w:r w:rsidRPr="00845FC4">
              <w:t>body).</w:t>
            </w:r>
          </w:p>
        </w:tc>
      </w:tr>
      <w:tr w:rsidR="00845FC4" w:rsidTr="00A366AA">
        <w:tc>
          <w:tcPr>
            <w:tcW w:w="3192" w:type="dxa"/>
          </w:tcPr>
          <w:p w:rsidR="00845FC4" w:rsidRDefault="00845FC4" w:rsidP="006214E4">
            <w:r>
              <w:t>Reticular Activating System (RAS)</w:t>
            </w:r>
          </w:p>
        </w:tc>
        <w:tc>
          <w:tcPr>
            <w:tcW w:w="3192" w:type="dxa"/>
          </w:tcPr>
          <w:p w:rsidR="00845FC4" w:rsidRDefault="00845FC4" w:rsidP="00845FC4">
            <w:r w:rsidRPr="00845FC4">
              <w:t>Responsible for arousal from</w:t>
            </w:r>
            <w:r>
              <w:t xml:space="preserve"> </w:t>
            </w:r>
            <w:r w:rsidRPr="00845FC4">
              <w:t>sleep, wakefulness, attention.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Altered level of</w:t>
            </w:r>
            <w:r>
              <w:t xml:space="preserve"> </w:t>
            </w:r>
            <w:r w:rsidRPr="00845FC4">
              <w:t>consciousness.</w:t>
            </w:r>
          </w:p>
        </w:tc>
      </w:tr>
      <w:tr w:rsidR="00845FC4" w:rsidTr="00A366AA">
        <w:tc>
          <w:tcPr>
            <w:tcW w:w="3192" w:type="dxa"/>
          </w:tcPr>
          <w:p w:rsidR="00845FC4" w:rsidRDefault="00845FC4" w:rsidP="006214E4">
            <w:r>
              <w:t xml:space="preserve">Cerebellum 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Coordination and control of</w:t>
            </w:r>
            <w:r>
              <w:t xml:space="preserve"> </w:t>
            </w:r>
            <w:r w:rsidRPr="00845FC4">
              <w:t>voluntary movement.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Tremors.</w:t>
            </w:r>
          </w:p>
          <w:p w:rsidR="00845FC4" w:rsidRDefault="00845FC4" w:rsidP="00845FC4"/>
          <w:p w:rsidR="00845FC4" w:rsidRPr="00845FC4" w:rsidRDefault="00845FC4" w:rsidP="00845FC4">
            <w:r w:rsidRPr="00845FC4">
              <w:t>Nystagmus (Involuntary</w:t>
            </w:r>
            <w:r>
              <w:t xml:space="preserve"> </w:t>
            </w:r>
            <w:r w:rsidRPr="00845FC4">
              <w:t>movement of the eye).</w:t>
            </w:r>
          </w:p>
          <w:p w:rsidR="00845FC4" w:rsidRDefault="00845FC4" w:rsidP="00845FC4"/>
          <w:p w:rsidR="00845FC4" w:rsidRPr="00845FC4" w:rsidRDefault="00845FC4" w:rsidP="00845FC4">
            <w:r w:rsidRPr="00845FC4">
              <w:t>Ataxia, lack of coordination.</w:t>
            </w:r>
          </w:p>
        </w:tc>
      </w:tr>
    </w:tbl>
    <w:p w:rsidR="00B561BA" w:rsidRDefault="00B561BA">
      <w:r>
        <w:br w:type="page"/>
      </w:r>
    </w:p>
    <w:p w:rsidR="00B561BA" w:rsidRDefault="00B56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5FC4" w:rsidTr="00A366AA">
        <w:tc>
          <w:tcPr>
            <w:tcW w:w="3192" w:type="dxa"/>
          </w:tcPr>
          <w:p w:rsidR="00845FC4" w:rsidRDefault="00845FC4" w:rsidP="006214E4">
            <w:r>
              <w:t>Midbrain</w:t>
            </w:r>
          </w:p>
        </w:tc>
        <w:tc>
          <w:tcPr>
            <w:tcW w:w="3192" w:type="dxa"/>
          </w:tcPr>
          <w:p w:rsidR="00845FC4" w:rsidRPr="00845FC4" w:rsidRDefault="00845FC4" w:rsidP="00845FC4">
            <w:r w:rsidRPr="00845FC4">
              <w:t>Nerve pathway of cerebral</w:t>
            </w:r>
            <w:r>
              <w:t xml:space="preserve"> </w:t>
            </w:r>
            <w:r w:rsidRPr="00845FC4">
              <w:t>hemispheres.</w:t>
            </w:r>
          </w:p>
          <w:p w:rsidR="00845FC4" w:rsidRDefault="00845FC4" w:rsidP="00845FC4"/>
          <w:p w:rsidR="00845FC4" w:rsidRDefault="00845FC4" w:rsidP="00845FC4">
            <w:r w:rsidRPr="00845FC4">
              <w:t>Auditory and Visual reflex centers.</w:t>
            </w:r>
          </w:p>
          <w:p w:rsidR="00845FC4" w:rsidRPr="00845FC4" w:rsidRDefault="00845FC4" w:rsidP="00845FC4"/>
          <w:p w:rsidR="00845FC4" w:rsidRPr="00845FC4" w:rsidRDefault="00845FC4" w:rsidP="00845FC4">
            <w:r w:rsidRPr="00845FC4">
              <w:t>Cranial Nerves:</w:t>
            </w:r>
          </w:p>
          <w:p w:rsidR="00845FC4" w:rsidRPr="00845FC4" w:rsidRDefault="00845FC4" w:rsidP="00845FC4">
            <w:r w:rsidRPr="00845FC4">
              <w:t>CN III - Oculomotor (Related to</w:t>
            </w:r>
            <w:r>
              <w:t xml:space="preserve"> </w:t>
            </w:r>
            <w:r w:rsidRPr="00845FC4">
              <w:t>eye movement), [motor].</w:t>
            </w:r>
          </w:p>
          <w:p w:rsidR="00845FC4" w:rsidRDefault="00845FC4" w:rsidP="00845FC4"/>
          <w:p w:rsidR="00845FC4" w:rsidRPr="00845FC4" w:rsidRDefault="00845FC4" w:rsidP="00845FC4">
            <w:r w:rsidRPr="00845FC4">
              <w:t>CN IV - Trochlear (Superior oblique</w:t>
            </w:r>
            <w:r>
              <w:t xml:space="preserve"> </w:t>
            </w:r>
            <w:r w:rsidRPr="00845FC4">
              <w:t>muscle of the eye which rotates the</w:t>
            </w:r>
            <w:r>
              <w:t xml:space="preserve"> </w:t>
            </w:r>
            <w:r w:rsidRPr="00845FC4">
              <w:t>eye down and out), [motor].</w:t>
            </w:r>
          </w:p>
        </w:tc>
        <w:tc>
          <w:tcPr>
            <w:tcW w:w="3192" w:type="dxa"/>
          </w:tcPr>
          <w:p w:rsidR="0067396C" w:rsidRDefault="0067396C" w:rsidP="0067396C">
            <w:r w:rsidRPr="0067396C">
              <w:t>Weber’s: CN III palsy and</w:t>
            </w:r>
            <w:r>
              <w:t xml:space="preserve"> </w:t>
            </w:r>
            <w:r w:rsidRPr="0067396C">
              <w:t xml:space="preserve">ptosis (drooping) </w:t>
            </w:r>
            <w:r>
              <w:t xml:space="preserve">ipsilateral </w:t>
            </w:r>
            <w:r w:rsidRPr="0067396C">
              <w:t>(same side of body).</w:t>
            </w:r>
          </w:p>
          <w:p w:rsidR="0067396C" w:rsidRPr="0067396C" w:rsidRDefault="0067396C" w:rsidP="0067396C"/>
          <w:p w:rsidR="00A16694" w:rsidRDefault="0067396C" w:rsidP="0067396C">
            <w:r w:rsidRPr="0067396C">
              <w:t xml:space="preserve">Pupils: </w:t>
            </w:r>
          </w:p>
          <w:p w:rsidR="0067396C" w:rsidRPr="0067396C" w:rsidRDefault="0067396C" w:rsidP="0067396C">
            <w:r w:rsidRPr="0067396C">
              <w:t xml:space="preserve">Size: </w:t>
            </w:r>
            <w:proofErr w:type="spellStart"/>
            <w:r w:rsidRPr="0067396C">
              <w:t>Midposition</w:t>
            </w:r>
            <w:proofErr w:type="spellEnd"/>
            <w:r w:rsidRPr="0067396C">
              <w:t xml:space="preserve"> to</w:t>
            </w:r>
            <w:r>
              <w:t xml:space="preserve"> </w:t>
            </w:r>
            <w:proofErr w:type="gramStart"/>
            <w:r w:rsidRPr="0067396C">
              <w:t>dilated</w:t>
            </w:r>
            <w:proofErr w:type="gramEnd"/>
            <w:r w:rsidRPr="0067396C">
              <w:t>. Reactivity: Sluggish to</w:t>
            </w:r>
            <w:r>
              <w:t xml:space="preserve"> </w:t>
            </w:r>
            <w:r w:rsidRPr="0067396C">
              <w:t>fixed.</w:t>
            </w:r>
          </w:p>
          <w:p w:rsidR="0067396C" w:rsidRDefault="0067396C" w:rsidP="0067396C">
            <w:r w:rsidRPr="0067396C">
              <w:t xml:space="preserve"> </w:t>
            </w:r>
          </w:p>
          <w:p w:rsidR="0067396C" w:rsidRPr="0067396C" w:rsidRDefault="0067396C" w:rsidP="0067396C">
            <w:r w:rsidRPr="0067396C">
              <w:t>LOC (Loss of consciousness):</w:t>
            </w:r>
          </w:p>
          <w:p w:rsidR="0067396C" w:rsidRDefault="0067396C" w:rsidP="0067396C">
            <w:r w:rsidRPr="0067396C">
              <w:t xml:space="preserve">Varies 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Movement: Abnormal</w:t>
            </w:r>
            <w:r>
              <w:t xml:space="preserve"> </w:t>
            </w:r>
            <w:r w:rsidRPr="0067396C">
              <w:t>extensor (muscle that extends</w:t>
            </w:r>
            <w:r>
              <w:t xml:space="preserve"> </w:t>
            </w:r>
            <w:r w:rsidRPr="0067396C">
              <w:t>a part).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Respiratory: Hyperventilating.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CN (Cranial Nerve) Deficits:</w:t>
            </w:r>
          </w:p>
          <w:p w:rsidR="00845FC4" w:rsidRPr="00845FC4" w:rsidRDefault="0067396C" w:rsidP="0067396C">
            <w:r w:rsidRPr="0067396C">
              <w:t>CN III, CN IV.</w:t>
            </w:r>
          </w:p>
        </w:tc>
      </w:tr>
      <w:tr w:rsidR="0067396C" w:rsidTr="00A366AA">
        <w:tc>
          <w:tcPr>
            <w:tcW w:w="3192" w:type="dxa"/>
          </w:tcPr>
          <w:p w:rsidR="0067396C" w:rsidRDefault="0067396C" w:rsidP="006214E4">
            <w:r>
              <w:t>Pons</w:t>
            </w:r>
          </w:p>
        </w:tc>
        <w:tc>
          <w:tcPr>
            <w:tcW w:w="3192" w:type="dxa"/>
          </w:tcPr>
          <w:p w:rsidR="0067396C" w:rsidRDefault="0067396C" w:rsidP="0067396C">
            <w:r w:rsidRPr="0067396C">
              <w:t>Respiratory Center.</w:t>
            </w:r>
          </w:p>
          <w:p w:rsidR="0067396C" w:rsidRPr="0067396C" w:rsidRDefault="0067396C" w:rsidP="0067396C"/>
          <w:p w:rsidR="0067396C" w:rsidRPr="0067396C" w:rsidRDefault="0067396C" w:rsidP="0067396C">
            <w:r w:rsidRPr="0067396C">
              <w:t>Cranial Nerves:</w:t>
            </w:r>
          </w:p>
          <w:p w:rsidR="0067396C" w:rsidRDefault="0067396C" w:rsidP="0067396C">
            <w:r w:rsidRPr="0067396C">
              <w:t>CN V - Trigeminal (Skin</w:t>
            </w:r>
            <w:r>
              <w:t xml:space="preserve"> </w:t>
            </w:r>
            <w:r w:rsidRPr="0067396C">
              <w:t>of face, tongue, teeth;</w:t>
            </w:r>
            <w:r>
              <w:t xml:space="preserve"> </w:t>
            </w:r>
            <w:r w:rsidRPr="0067396C">
              <w:t>muscle of mastication),</w:t>
            </w:r>
            <w:r>
              <w:t xml:space="preserve"> </w:t>
            </w:r>
            <w:r w:rsidRPr="0067396C">
              <w:t>[motor and sensory].</w:t>
            </w:r>
          </w:p>
          <w:p w:rsidR="0067396C" w:rsidRPr="0067396C" w:rsidRDefault="0067396C" w:rsidP="0067396C"/>
          <w:p w:rsidR="0067396C" w:rsidRPr="0067396C" w:rsidRDefault="0067396C" w:rsidP="0067396C">
            <w:r w:rsidRPr="0067396C">
              <w:t xml:space="preserve">CN VI - </w:t>
            </w:r>
            <w:proofErr w:type="spellStart"/>
            <w:r w:rsidRPr="0067396C">
              <w:t>Abducens</w:t>
            </w:r>
            <w:proofErr w:type="spellEnd"/>
            <w:r w:rsidRPr="0067396C">
              <w:t xml:space="preserve"> (Latera</w:t>
            </w:r>
            <w:r>
              <w:t xml:space="preserve"> </w:t>
            </w:r>
            <w:r w:rsidRPr="0067396C">
              <w:t>rectus muscle of eye which</w:t>
            </w:r>
            <w:r>
              <w:t xml:space="preserve"> </w:t>
            </w:r>
            <w:r w:rsidRPr="0067396C">
              <w:t>rotates eye outward),</w:t>
            </w:r>
            <w:r>
              <w:t xml:space="preserve"> </w:t>
            </w:r>
            <w:r w:rsidRPr="0067396C">
              <w:t>[motor].</w:t>
            </w:r>
          </w:p>
          <w:p w:rsidR="0067396C" w:rsidRDefault="0067396C" w:rsidP="0067396C">
            <w:r w:rsidRPr="0067396C">
              <w:t xml:space="preserve"> </w:t>
            </w:r>
          </w:p>
          <w:p w:rsidR="0067396C" w:rsidRPr="0067396C" w:rsidRDefault="0067396C" w:rsidP="0067396C">
            <w:r w:rsidRPr="0067396C">
              <w:t>CN VII - Facial (Muscles of</w:t>
            </w:r>
            <w:r>
              <w:t xml:space="preserve"> </w:t>
            </w:r>
            <w:r w:rsidRPr="0067396C">
              <w:t>expression), [motor and</w:t>
            </w:r>
            <w:r>
              <w:t xml:space="preserve"> </w:t>
            </w:r>
            <w:r w:rsidRPr="0067396C">
              <w:t>sensory].</w:t>
            </w:r>
          </w:p>
          <w:p w:rsidR="0067396C" w:rsidRPr="00845FC4" w:rsidRDefault="0067396C" w:rsidP="0067396C">
            <w:r w:rsidRPr="0067396C">
              <w:t>CN VIII - Acoustic (Internal</w:t>
            </w:r>
            <w:r>
              <w:t xml:space="preserve"> </w:t>
            </w:r>
            <w:r w:rsidRPr="0067396C">
              <w:t xml:space="preserve">auditory </w:t>
            </w:r>
            <w:proofErr w:type="gramStart"/>
            <w:r w:rsidRPr="0067396C">
              <w:t>passage )</w:t>
            </w:r>
            <w:proofErr w:type="gramEnd"/>
            <w:r w:rsidRPr="0067396C">
              <w:t>,</w:t>
            </w:r>
            <w:r>
              <w:t xml:space="preserve"> </w:t>
            </w:r>
            <w:r w:rsidRPr="0067396C">
              <w:t>[sensory].</w:t>
            </w:r>
          </w:p>
        </w:tc>
        <w:tc>
          <w:tcPr>
            <w:tcW w:w="3192" w:type="dxa"/>
          </w:tcPr>
          <w:p w:rsidR="0067396C" w:rsidRPr="0067396C" w:rsidRDefault="0067396C" w:rsidP="0067396C">
            <w:r w:rsidRPr="0067396C">
              <w:t>Pupils: Size: Pinpoint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LOC:</w:t>
            </w:r>
            <w:r>
              <w:t xml:space="preserve">  </w:t>
            </w:r>
            <w:r w:rsidRPr="0067396C">
              <w:t>Semi-coma</w:t>
            </w:r>
            <w:r>
              <w:t xml:space="preserve">; </w:t>
            </w:r>
            <w:r w:rsidRPr="0067396C">
              <w:t>“</w:t>
            </w:r>
            <w:proofErr w:type="spellStart"/>
            <w:r w:rsidRPr="0067396C">
              <w:t>Akinetic</w:t>
            </w:r>
            <w:proofErr w:type="spellEnd"/>
            <w:r w:rsidRPr="0067396C">
              <w:t xml:space="preserve"> Mute”</w:t>
            </w:r>
            <w:r>
              <w:t xml:space="preserve">; </w:t>
            </w:r>
            <w:r w:rsidRPr="0067396C">
              <w:t>“Locked In” Syndrome.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Movement:</w:t>
            </w:r>
          </w:p>
          <w:p w:rsidR="0067396C" w:rsidRPr="0067396C" w:rsidRDefault="0067396C" w:rsidP="0067396C">
            <w:r w:rsidRPr="0067396C">
              <w:t>Abnormal extensor.</w:t>
            </w:r>
            <w:r>
              <w:t xml:space="preserve">  </w:t>
            </w:r>
            <w:r w:rsidRPr="0067396C">
              <w:t>Withdrawal.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Respiratory:</w:t>
            </w:r>
          </w:p>
          <w:p w:rsidR="0067396C" w:rsidRPr="0067396C" w:rsidRDefault="0067396C" w:rsidP="0067396C">
            <w:proofErr w:type="spellStart"/>
            <w:r w:rsidRPr="0067396C">
              <w:t>Apneustic</w:t>
            </w:r>
            <w:proofErr w:type="spellEnd"/>
            <w:r w:rsidRPr="0067396C">
              <w:t xml:space="preserve"> (Abnormal</w:t>
            </w:r>
            <w:r>
              <w:t xml:space="preserve"> </w:t>
            </w:r>
            <w:r w:rsidRPr="0067396C">
              <w:t>respiration marked by</w:t>
            </w:r>
            <w:r>
              <w:t xml:space="preserve"> </w:t>
            </w:r>
            <w:r w:rsidRPr="0067396C">
              <w:t>sustained inhalation).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Hyperventilation.</w:t>
            </w:r>
          </w:p>
          <w:p w:rsidR="00A16694" w:rsidRDefault="00A16694" w:rsidP="0067396C"/>
          <w:p w:rsidR="0067396C" w:rsidRPr="0067396C" w:rsidRDefault="0067396C" w:rsidP="0067396C">
            <w:r w:rsidRPr="0067396C">
              <w:t>CN Deficits: CN VI, CN</w:t>
            </w:r>
            <w:r>
              <w:t xml:space="preserve"> </w:t>
            </w:r>
            <w:r w:rsidRPr="0067396C">
              <w:t>VII.</w:t>
            </w:r>
          </w:p>
        </w:tc>
      </w:tr>
    </w:tbl>
    <w:p w:rsidR="00B561BA" w:rsidRDefault="00B561BA">
      <w:r>
        <w:br w:type="page"/>
      </w:r>
    </w:p>
    <w:p w:rsidR="00B561BA" w:rsidRDefault="00B56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396C" w:rsidTr="00A366AA">
        <w:tc>
          <w:tcPr>
            <w:tcW w:w="3192" w:type="dxa"/>
          </w:tcPr>
          <w:p w:rsidR="0067396C" w:rsidRDefault="0067396C" w:rsidP="006214E4">
            <w:r>
              <w:t>Medulla Oblongata</w:t>
            </w:r>
          </w:p>
        </w:tc>
        <w:tc>
          <w:tcPr>
            <w:tcW w:w="3192" w:type="dxa"/>
          </w:tcPr>
          <w:p w:rsidR="0067396C" w:rsidRPr="0067396C" w:rsidRDefault="0067396C" w:rsidP="0067396C">
            <w:r w:rsidRPr="0067396C">
              <w:t>Crossing of motor tracts.</w:t>
            </w:r>
            <w:r>
              <w:t xml:space="preserve">  </w:t>
            </w:r>
            <w:r w:rsidRPr="0067396C">
              <w:t>Cardiac Center.</w:t>
            </w:r>
            <w:r>
              <w:t xml:space="preserve"> </w:t>
            </w:r>
            <w:r w:rsidRPr="0067396C">
              <w:t>Respiratory Center.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Vasomotor (nerves having</w:t>
            </w:r>
          </w:p>
          <w:p w:rsidR="0067396C" w:rsidRPr="0067396C" w:rsidRDefault="0067396C" w:rsidP="0067396C">
            <w:r w:rsidRPr="0067396C">
              <w:t>muscular control of the blood</w:t>
            </w:r>
          </w:p>
          <w:p w:rsidR="0067396C" w:rsidRDefault="0067396C" w:rsidP="0067396C">
            <w:r w:rsidRPr="0067396C">
              <w:t xml:space="preserve">vessel walls) Center </w:t>
            </w:r>
            <w:r>
              <w:br/>
            </w:r>
          </w:p>
          <w:p w:rsidR="0067396C" w:rsidRDefault="0067396C" w:rsidP="0067396C">
            <w:r w:rsidRPr="0067396C">
              <w:t>Centers for</w:t>
            </w:r>
            <w:r>
              <w:t xml:space="preserve"> </w:t>
            </w:r>
            <w:r w:rsidRPr="0067396C">
              <w:t>cough, gag, swallow, and vomit.</w:t>
            </w:r>
          </w:p>
          <w:p w:rsidR="0067396C" w:rsidRPr="0067396C" w:rsidRDefault="0067396C" w:rsidP="0067396C"/>
          <w:p w:rsidR="0067396C" w:rsidRPr="0067396C" w:rsidRDefault="0067396C" w:rsidP="0067396C">
            <w:r w:rsidRPr="0067396C">
              <w:t>Cranial Nerves:</w:t>
            </w:r>
          </w:p>
          <w:p w:rsidR="0067396C" w:rsidRPr="0067396C" w:rsidRDefault="0067396C" w:rsidP="0067396C">
            <w:r w:rsidRPr="0067396C">
              <w:t xml:space="preserve">CN IX - </w:t>
            </w:r>
            <w:proofErr w:type="spellStart"/>
            <w:r w:rsidRPr="0067396C">
              <w:t>Glossopharyneal</w:t>
            </w:r>
            <w:proofErr w:type="spellEnd"/>
          </w:p>
          <w:p w:rsidR="0067396C" w:rsidRPr="0067396C" w:rsidRDefault="0067396C" w:rsidP="0067396C">
            <w:r w:rsidRPr="0067396C">
              <w:t>(Muscles</w:t>
            </w:r>
            <w:r>
              <w:t xml:space="preserve"> </w:t>
            </w:r>
            <w:r w:rsidRPr="0067396C">
              <w:t>and mucous</w:t>
            </w:r>
          </w:p>
          <w:p w:rsidR="0067396C" w:rsidRPr="0067396C" w:rsidRDefault="0067396C" w:rsidP="0067396C">
            <w:r w:rsidRPr="0067396C">
              <w:t>membranes of pharynx, the</w:t>
            </w:r>
          </w:p>
          <w:p w:rsidR="0067396C" w:rsidRPr="0067396C" w:rsidRDefault="0067396C" w:rsidP="0067396C">
            <w:r w:rsidRPr="0067396C">
              <w:t>constricted openings from the</w:t>
            </w:r>
          </w:p>
          <w:p w:rsidR="0067396C" w:rsidRPr="0067396C" w:rsidRDefault="0067396C" w:rsidP="0067396C">
            <w:r w:rsidRPr="0067396C">
              <w:t>mouth and the oral pharynx</w:t>
            </w:r>
          </w:p>
          <w:p w:rsidR="0067396C" w:rsidRPr="0067396C" w:rsidRDefault="0067396C" w:rsidP="0067396C">
            <w:r w:rsidRPr="0067396C">
              <w:t>and the posterior third of</w:t>
            </w:r>
          </w:p>
          <w:p w:rsidR="0067396C" w:rsidRPr="0067396C" w:rsidRDefault="0067396C" w:rsidP="0067396C">
            <w:r w:rsidRPr="0067396C">
              <w:t>tongue.), [mixed].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 xml:space="preserve">CN X - </w:t>
            </w:r>
            <w:proofErr w:type="spellStart"/>
            <w:r w:rsidRPr="0067396C">
              <w:t>Vagus</w:t>
            </w:r>
            <w:proofErr w:type="spellEnd"/>
            <w:r w:rsidRPr="0067396C">
              <w:t xml:space="preserve"> (Pharynx,</w:t>
            </w:r>
            <w:r>
              <w:t xml:space="preserve"> </w:t>
            </w:r>
            <w:r w:rsidRPr="0067396C">
              <w:t>larynx, heart, lungs, stomach),</w:t>
            </w:r>
            <w:r>
              <w:t xml:space="preserve"> </w:t>
            </w:r>
            <w:r w:rsidRPr="0067396C">
              <w:t>[mixed].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CN XI – Accessory (Rotation</w:t>
            </w:r>
            <w:r>
              <w:t xml:space="preserve"> of </w:t>
            </w:r>
            <w:r w:rsidRPr="0067396C">
              <w:t>the head and</w:t>
            </w:r>
            <w:r>
              <w:t xml:space="preserve"> </w:t>
            </w:r>
            <w:r w:rsidRPr="0067396C">
              <w:t>shoulder)</w:t>
            </w:r>
            <w:proofErr w:type="gramStart"/>
            <w:r w:rsidRPr="0067396C">
              <w:t>,</w:t>
            </w:r>
            <w:r>
              <w:t>[</w:t>
            </w:r>
            <w:proofErr w:type="gramEnd"/>
            <w:r w:rsidRPr="0067396C">
              <w:t>motor].</w:t>
            </w:r>
          </w:p>
          <w:p w:rsidR="0067396C" w:rsidRDefault="0067396C" w:rsidP="0067396C"/>
          <w:p w:rsidR="0067396C" w:rsidRPr="0067396C" w:rsidRDefault="0067396C" w:rsidP="0067396C">
            <w:r w:rsidRPr="0067396C">
              <w:t>CN XII – Hypoglossal</w:t>
            </w:r>
            <w:r>
              <w:t xml:space="preserve"> </w:t>
            </w:r>
            <w:r w:rsidRPr="0067396C">
              <w:t>(Intrinsic muscles of the</w:t>
            </w:r>
            <w:r>
              <w:t xml:space="preserve"> </w:t>
            </w:r>
            <w:r w:rsidRPr="0067396C">
              <w:t>tongue), [motor].</w:t>
            </w:r>
          </w:p>
        </w:tc>
        <w:tc>
          <w:tcPr>
            <w:tcW w:w="3192" w:type="dxa"/>
          </w:tcPr>
          <w:p w:rsidR="007F77D7" w:rsidRDefault="007F77D7" w:rsidP="007F77D7">
            <w:r w:rsidRPr="007F77D7">
              <w:t>Movement: Ipsilateral</w:t>
            </w:r>
            <w:r>
              <w:t xml:space="preserve"> </w:t>
            </w:r>
            <w:r w:rsidRPr="007F77D7">
              <w:t>(same side) plegia (paralysis).</w:t>
            </w:r>
          </w:p>
          <w:p w:rsidR="007F77D7" w:rsidRPr="007F77D7" w:rsidRDefault="007F77D7" w:rsidP="007F77D7"/>
          <w:p w:rsidR="007F77D7" w:rsidRPr="007F77D7" w:rsidRDefault="007F77D7" w:rsidP="007F77D7">
            <w:r w:rsidRPr="007F77D7">
              <w:t>• Pupils:</w:t>
            </w:r>
          </w:p>
          <w:p w:rsidR="007F77D7" w:rsidRPr="007F77D7" w:rsidRDefault="007F77D7" w:rsidP="007F77D7">
            <w:r w:rsidRPr="007F77D7">
              <w:t>Size: Dilated</w:t>
            </w:r>
          </w:p>
          <w:p w:rsidR="007F77D7" w:rsidRPr="007F77D7" w:rsidRDefault="007F77D7" w:rsidP="007F77D7">
            <w:r w:rsidRPr="007F77D7">
              <w:t>Reactivity: Fixed.</w:t>
            </w:r>
          </w:p>
          <w:p w:rsidR="007F77D7" w:rsidRDefault="007F77D7" w:rsidP="007F77D7"/>
          <w:p w:rsidR="007F77D7" w:rsidRPr="007F77D7" w:rsidRDefault="007F77D7" w:rsidP="007F77D7">
            <w:r w:rsidRPr="007F77D7">
              <w:t>LOC: Comatose.</w:t>
            </w:r>
          </w:p>
          <w:p w:rsidR="007F77D7" w:rsidRDefault="007F77D7" w:rsidP="007F77D7"/>
          <w:p w:rsidR="007F77D7" w:rsidRPr="007F77D7" w:rsidRDefault="007F77D7" w:rsidP="007F77D7">
            <w:r w:rsidRPr="007F77D7">
              <w:t>Respiratory:</w:t>
            </w:r>
          </w:p>
          <w:p w:rsidR="007F77D7" w:rsidRPr="007F77D7" w:rsidRDefault="007F77D7" w:rsidP="007F77D7">
            <w:r w:rsidRPr="007F77D7">
              <w:t>Abnormal breathing</w:t>
            </w:r>
            <w:r>
              <w:t xml:space="preserve"> </w:t>
            </w:r>
            <w:r w:rsidRPr="007F77D7">
              <w:t>patterns.</w:t>
            </w:r>
          </w:p>
          <w:p w:rsidR="007F77D7" w:rsidRPr="007F77D7" w:rsidRDefault="007F77D7" w:rsidP="007F77D7">
            <w:r w:rsidRPr="007F77D7">
              <w:t>Ataxic.</w:t>
            </w:r>
          </w:p>
          <w:p w:rsidR="007F77D7" w:rsidRPr="007F77D7" w:rsidRDefault="007F77D7" w:rsidP="007F77D7">
            <w:r w:rsidRPr="007F77D7">
              <w:t>Clustered.</w:t>
            </w:r>
          </w:p>
          <w:p w:rsidR="007F77D7" w:rsidRPr="007F77D7" w:rsidRDefault="007F77D7" w:rsidP="007F77D7">
            <w:r w:rsidRPr="007F77D7">
              <w:t>Hiccups.</w:t>
            </w:r>
          </w:p>
          <w:p w:rsidR="007F77D7" w:rsidRDefault="007F77D7" w:rsidP="007F77D7"/>
          <w:p w:rsidR="007F77D7" w:rsidRPr="007F77D7" w:rsidRDefault="007F77D7" w:rsidP="007F77D7">
            <w:r w:rsidRPr="007F77D7">
              <w:t>CN Palsies (Inability to</w:t>
            </w:r>
          </w:p>
          <w:p w:rsidR="007F77D7" w:rsidRPr="007F77D7" w:rsidRDefault="007F77D7" w:rsidP="007F77D7">
            <w:r w:rsidRPr="007F77D7">
              <w:t>control movement):</w:t>
            </w:r>
          </w:p>
          <w:p w:rsidR="007F77D7" w:rsidRDefault="007F77D7" w:rsidP="007F77D7"/>
          <w:p w:rsidR="007F77D7" w:rsidRDefault="007F77D7" w:rsidP="007F77D7">
            <w:r w:rsidRPr="007F77D7">
              <w:t>Absent Cough.</w:t>
            </w:r>
          </w:p>
          <w:p w:rsidR="007F77D7" w:rsidRDefault="007F77D7" w:rsidP="007F77D7"/>
          <w:p w:rsidR="0067396C" w:rsidRPr="0067396C" w:rsidRDefault="007F77D7" w:rsidP="007F77D7">
            <w:r w:rsidRPr="007F77D7">
              <w:t>Gag.</w:t>
            </w:r>
          </w:p>
        </w:tc>
      </w:tr>
    </w:tbl>
    <w:p w:rsidR="00A366AA" w:rsidRDefault="00A366AA" w:rsidP="00A366AA">
      <w:pPr>
        <w:rPr>
          <w:b/>
        </w:rPr>
      </w:pPr>
    </w:p>
    <w:p w:rsidR="007206F9" w:rsidRDefault="007206F9" w:rsidP="00A366AA">
      <w:pPr>
        <w:rPr>
          <w:b/>
        </w:rPr>
      </w:pPr>
      <w:r>
        <w:rPr>
          <w:b/>
        </w:rPr>
        <w:t>Intracranial Pressure:</w:t>
      </w:r>
    </w:p>
    <w:p w:rsidR="007206F9" w:rsidRPr="007206F9" w:rsidRDefault="007206F9" w:rsidP="007206F9">
      <w:r w:rsidRPr="007206F9">
        <w:t>Pretty much all tissues in the body swell when traumatized. They also require more oxygen to heal. The brain</w:t>
      </w:r>
      <w:r>
        <w:t xml:space="preserve"> </w:t>
      </w:r>
      <w:r w:rsidRPr="007206F9">
        <w:t>is unique in that it rests inside a bone case, so when it swells, it experiences more trauma.</w:t>
      </w:r>
    </w:p>
    <w:p w:rsidR="00B561BA" w:rsidRDefault="007206F9" w:rsidP="007206F9">
      <w:r w:rsidRPr="007206F9">
        <w:t>The more damage the brain receives, the more it swells. This is caused by leakage from blood vessels. When</w:t>
      </w:r>
      <w:r>
        <w:t xml:space="preserve"> </w:t>
      </w:r>
      <w:r w:rsidRPr="007206F9">
        <w:t>the brain swells, it has no room to expand</w:t>
      </w:r>
      <w:r w:rsidR="00D10793">
        <w:t xml:space="preserve"> (it sits inside the skull)</w:t>
      </w:r>
      <w:r w:rsidRPr="007206F9">
        <w:t xml:space="preserve">. </w:t>
      </w:r>
      <w:r w:rsidR="00D10793">
        <w:t xml:space="preserve"> Since, the brain has no room the pressure within the skull increases; this pressure rapidly equals the arterial pressure which affects the blood flow to the brain.   </w:t>
      </w:r>
    </w:p>
    <w:p w:rsidR="007206F9" w:rsidRPr="007206F9" w:rsidRDefault="007206F9" w:rsidP="007206F9">
      <w:r w:rsidRPr="007206F9">
        <w:t>The brain requires both oxygen and glucose. In response to the trauma, changes occur in the brain which</w:t>
      </w:r>
      <w:r>
        <w:t xml:space="preserve">; </w:t>
      </w:r>
      <w:r w:rsidRPr="007206F9">
        <w:t>require monitoring to prevent further damage. The brain’s size frequently increases after a severe head injury.</w:t>
      </w:r>
    </w:p>
    <w:p w:rsidR="00D10793" w:rsidRDefault="00D10793" w:rsidP="007206F9"/>
    <w:p w:rsidR="007206F9" w:rsidRPr="007206F9" w:rsidRDefault="007206F9" w:rsidP="007206F9">
      <w:r w:rsidRPr="007206F9">
        <w:t>This is called brain swelling and occurs when there is an increase in the amount of blood to the brain.</w:t>
      </w:r>
      <w:r>
        <w:t xml:space="preserve"> </w:t>
      </w:r>
      <w:r w:rsidRPr="007206F9">
        <w:t>Water may collect in the brain which is called Brain Edema. Both Brain swelling and Brain Edema result in</w:t>
      </w:r>
      <w:r>
        <w:t xml:space="preserve"> </w:t>
      </w:r>
      <w:r w:rsidRPr="007206F9">
        <w:t xml:space="preserve">excessive pressure in the brain called </w:t>
      </w:r>
      <w:r w:rsidRPr="007206F9">
        <w:rPr>
          <w:bCs/>
        </w:rPr>
        <w:t>Intracranial Pressure (ICP)</w:t>
      </w:r>
      <w:r w:rsidRPr="007206F9">
        <w:t>. Around-the-clock monitoring during this</w:t>
      </w:r>
      <w:r>
        <w:t xml:space="preserve"> </w:t>
      </w:r>
      <w:r w:rsidRPr="007206F9">
        <w:t>time is essential in order that ICP can be immediately treated. Treatment of brain swelling can be difficult.</w:t>
      </w:r>
    </w:p>
    <w:p w:rsidR="007206F9" w:rsidRPr="007206F9" w:rsidRDefault="007206F9" w:rsidP="007206F9">
      <w:r w:rsidRPr="007206F9">
        <w:t>Very strong medications are administered. Medications which help to draw fluid back out of the brain and</w:t>
      </w:r>
      <w:r>
        <w:t xml:space="preserve"> </w:t>
      </w:r>
      <w:r w:rsidRPr="007206F9">
        <w:t>into blood vessels may be useful. Some medications help by decreasing the metabolic requirements of the</w:t>
      </w:r>
      <w:r>
        <w:t xml:space="preserve"> </w:t>
      </w:r>
      <w:r w:rsidRPr="007206F9">
        <w:t>brain. Other medications increase blood flow into the brain which can help diminish the spiral effect caused</w:t>
      </w:r>
      <w:r>
        <w:t xml:space="preserve"> </w:t>
      </w:r>
      <w:r w:rsidRPr="007206F9">
        <w:t>by brain swelling.</w:t>
      </w:r>
    </w:p>
    <w:p w:rsidR="007F77D7" w:rsidRPr="007206F9" w:rsidRDefault="007206F9" w:rsidP="007206F9">
      <w:r w:rsidRPr="007206F9">
        <w:t>In some cases, removal of small amounts of fluids or from the brain or surgery may be beneficial. And in</w:t>
      </w:r>
      <w:r>
        <w:t xml:space="preserve"> </w:t>
      </w:r>
      <w:r w:rsidRPr="007206F9">
        <w:t>some cases, removal of damaged tissue may prevent further damage.</w:t>
      </w:r>
    </w:p>
    <w:sectPr w:rsidR="007F77D7" w:rsidRPr="007206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4C" w:rsidRDefault="00A7324C" w:rsidP="00B561BA">
      <w:pPr>
        <w:spacing w:after="0" w:line="240" w:lineRule="auto"/>
      </w:pPr>
      <w:r>
        <w:separator/>
      </w:r>
    </w:p>
  </w:endnote>
  <w:endnote w:type="continuationSeparator" w:id="0">
    <w:p w:rsidR="00A7324C" w:rsidRDefault="00A7324C" w:rsidP="00B5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93" w:rsidRDefault="00D10793" w:rsidP="00D10793">
    <w:pPr>
      <w:pStyle w:val="Footer"/>
      <w:jc w:val="right"/>
    </w:pPr>
    <w:r>
      <w:t xml:space="preserve">ARCA Service Development Division </w:t>
    </w:r>
  </w:p>
  <w:p w:rsidR="00956721" w:rsidRDefault="00956721" w:rsidP="00D10793">
    <w:pPr>
      <w:pStyle w:val="Footer"/>
      <w:jc w:val="right"/>
    </w:pPr>
    <w:r>
      <w:t>Source:  Brain Injury Alliance of Minnesota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4C" w:rsidRDefault="00A7324C" w:rsidP="00B561BA">
      <w:pPr>
        <w:spacing w:after="0" w:line="240" w:lineRule="auto"/>
      </w:pPr>
      <w:r>
        <w:separator/>
      </w:r>
    </w:p>
  </w:footnote>
  <w:footnote w:type="continuationSeparator" w:id="0">
    <w:p w:rsidR="00A7324C" w:rsidRDefault="00A7324C" w:rsidP="00B5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BA" w:rsidRDefault="00B561BA">
    <w:pPr>
      <w:pStyle w:val="Header"/>
    </w:pPr>
    <w:r>
      <w:rPr>
        <w:noProof/>
      </w:rPr>
      <w:drawing>
        <wp:inline distT="0" distB="0" distL="0" distR="0" wp14:anchorId="1009DD98" wp14:editId="6586C3B1">
          <wp:extent cx="1056732" cy="8855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732" cy="88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D7C"/>
    <w:multiLevelType w:val="hybridMultilevel"/>
    <w:tmpl w:val="C30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CA7"/>
    <w:multiLevelType w:val="hybridMultilevel"/>
    <w:tmpl w:val="7B38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B60"/>
    <w:multiLevelType w:val="hybridMultilevel"/>
    <w:tmpl w:val="8EBC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4A4E"/>
    <w:multiLevelType w:val="hybridMultilevel"/>
    <w:tmpl w:val="03C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1612"/>
    <w:multiLevelType w:val="hybridMultilevel"/>
    <w:tmpl w:val="7B38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19B"/>
    <w:multiLevelType w:val="hybridMultilevel"/>
    <w:tmpl w:val="F824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75AE"/>
    <w:multiLevelType w:val="hybridMultilevel"/>
    <w:tmpl w:val="F824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8"/>
    <w:rsid w:val="000564F5"/>
    <w:rsid w:val="000D06EC"/>
    <w:rsid w:val="00317E08"/>
    <w:rsid w:val="004F5ECC"/>
    <w:rsid w:val="006214E4"/>
    <w:rsid w:val="0067396C"/>
    <w:rsid w:val="007206F9"/>
    <w:rsid w:val="007B25B9"/>
    <w:rsid w:val="007F77D7"/>
    <w:rsid w:val="008258A3"/>
    <w:rsid w:val="00845FC4"/>
    <w:rsid w:val="00956721"/>
    <w:rsid w:val="00A16694"/>
    <w:rsid w:val="00A366AA"/>
    <w:rsid w:val="00A7324C"/>
    <w:rsid w:val="00AA6A22"/>
    <w:rsid w:val="00B16ED8"/>
    <w:rsid w:val="00B561BA"/>
    <w:rsid w:val="00BD2942"/>
    <w:rsid w:val="00D10793"/>
    <w:rsid w:val="00F93137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ED8"/>
    <w:pPr>
      <w:ind w:left="720"/>
      <w:contextualSpacing/>
    </w:pPr>
  </w:style>
  <w:style w:type="table" w:styleId="TableGrid">
    <w:name w:val="Table Grid"/>
    <w:basedOn w:val="TableNormal"/>
    <w:uiPriority w:val="59"/>
    <w:rsid w:val="00A3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BA"/>
  </w:style>
  <w:style w:type="paragraph" w:styleId="Footer">
    <w:name w:val="footer"/>
    <w:basedOn w:val="Normal"/>
    <w:link w:val="FooterChar"/>
    <w:uiPriority w:val="99"/>
    <w:unhideWhenUsed/>
    <w:rsid w:val="00B5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ED8"/>
    <w:pPr>
      <w:ind w:left="720"/>
      <w:contextualSpacing/>
    </w:pPr>
  </w:style>
  <w:style w:type="table" w:styleId="TableGrid">
    <w:name w:val="Table Grid"/>
    <w:basedOn w:val="TableNormal"/>
    <w:uiPriority w:val="59"/>
    <w:rsid w:val="00A3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BA"/>
  </w:style>
  <w:style w:type="paragraph" w:styleId="Footer">
    <w:name w:val="footer"/>
    <w:basedOn w:val="Normal"/>
    <w:link w:val="FooterChar"/>
    <w:uiPriority w:val="99"/>
    <w:unhideWhenUsed/>
    <w:rsid w:val="00B5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AD80-5A31-4EAC-8C2D-18F812AE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Pimentel</dc:creator>
  <cp:lastModifiedBy>John Pimentel</cp:lastModifiedBy>
  <cp:revision>10</cp:revision>
  <dcterms:created xsi:type="dcterms:W3CDTF">2016-07-26T14:19:00Z</dcterms:created>
  <dcterms:modified xsi:type="dcterms:W3CDTF">2016-07-29T15:20:00Z</dcterms:modified>
</cp:coreProperties>
</file>